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74828" w14:textId="77777777" w:rsidR="001B2A6A" w:rsidRDefault="001B2A6A" w:rsidP="00F7440D">
      <w:pPr>
        <w:spacing w:after="0" w:line="240" w:lineRule="auto"/>
        <w:jc w:val="center"/>
        <w:rPr>
          <w:rFonts w:ascii="Times New Roman" w:eastAsia="Times New Roman" w:hAnsi="Times New Roman" w:cs="Times New Roman"/>
          <w:b/>
          <w:bCs/>
          <w:sz w:val="24"/>
          <w:szCs w:val="24"/>
          <w:lang w:eastAsia="pl-PL"/>
        </w:rPr>
      </w:pPr>
    </w:p>
    <w:p w14:paraId="5487FB0D" w14:textId="77777777" w:rsidR="001B2A6A" w:rsidRDefault="001B2A6A" w:rsidP="00F7440D">
      <w:pPr>
        <w:spacing w:after="0" w:line="240" w:lineRule="auto"/>
        <w:jc w:val="center"/>
        <w:rPr>
          <w:rFonts w:ascii="Times New Roman" w:eastAsia="Times New Roman" w:hAnsi="Times New Roman" w:cs="Times New Roman"/>
          <w:b/>
          <w:bCs/>
          <w:sz w:val="24"/>
          <w:szCs w:val="24"/>
          <w:lang w:eastAsia="pl-PL"/>
        </w:rPr>
      </w:pPr>
    </w:p>
    <w:p w14:paraId="7FB6F75D" w14:textId="77777777" w:rsidR="001B2A6A" w:rsidRDefault="001B2A6A" w:rsidP="00F7440D">
      <w:pPr>
        <w:spacing w:after="0" w:line="240" w:lineRule="auto"/>
        <w:jc w:val="center"/>
        <w:rPr>
          <w:rFonts w:ascii="Times New Roman" w:eastAsia="Times New Roman" w:hAnsi="Times New Roman" w:cs="Times New Roman"/>
          <w:b/>
          <w:bCs/>
          <w:sz w:val="24"/>
          <w:szCs w:val="24"/>
          <w:lang w:eastAsia="pl-PL"/>
        </w:rPr>
      </w:pPr>
    </w:p>
    <w:p w14:paraId="293C9C3A" w14:textId="77777777" w:rsidR="001B2A6A" w:rsidRDefault="001B2A6A" w:rsidP="00F7440D">
      <w:pPr>
        <w:spacing w:after="0" w:line="240" w:lineRule="auto"/>
        <w:jc w:val="center"/>
        <w:rPr>
          <w:rFonts w:ascii="Times New Roman" w:eastAsia="Times New Roman" w:hAnsi="Times New Roman" w:cs="Times New Roman"/>
          <w:b/>
          <w:bCs/>
          <w:sz w:val="24"/>
          <w:szCs w:val="24"/>
          <w:lang w:eastAsia="pl-PL"/>
        </w:rPr>
      </w:pPr>
    </w:p>
    <w:p w14:paraId="15423736" w14:textId="77777777" w:rsidR="001B2A6A" w:rsidRDefault="001B2A6A" w:rsidP="00F7440D">
      <w:pPr>
        <w:spacing w:after="0" w:line="240" w:lineRule="auto"/>
        <w:jc w:val="center"/>
        <w:rPr>
          <w:rFonts w:ascii="Times New Roman" w:eastAsia="Times New Roman" w:hAnsi="Times New Roman" w:cs="Times New Roman"/>
          <w:b/>
          <w:bCs/>
          <w:sz w:val="72"/>
          <w:szCs w:val="72"/>
          <w:lang w:eastAsia="pl-PL"/>
        </w:rPr>
      </w:pPr>
      <w:r>
        <w:rPr>
          <w:rFonts w:ascii="Times New Roman" w:eastAsia="Times New Roman" w:hAnsi="Times New Roman" w:cs="Times New Roman"/>
          <w:b/>
          <w:bCs/>
          <w:sz w:val="72"/>
          <w:szCs w:val="72"/>
          <w:lang w:eastAsia="pl-PL"/>
        </w:rPr>
        <w:t>STATUT</w:t>
      </w:r>
    </w:p>
    <w:p w14:paraId="284CD9CD" w14:textId="77777777" w:rsidR="001B2A6A" w:rsidRDefault="001B2A6A" w:rsidP="00F7440D">
      <w:pPr>
        <w:spacing w:after="0" w:line="240" w:lineRule="auto"/>
        <w:jc w:val="center"/>
        <w:rPr>
          <w:rFonts w:ascii="Times New Roman" w:eastAsia="Times New Roman" w:hAnsi="Times New Roman" w:cs="Times New Roman"/>
          <w:b/>
          <w:bCs/>
          <w:sz w:val="72"/>
          <w:szCs w:val="72"/>
          <w:lang w:eastAsia="pl-PL"/>
        </w:rPr>
      </w:pPr>
    </w:p>
    <w:p w14:paraId="274C5661" w14:textId="77777777" w:rsidR="001B2A6A" w:rsidRDefault="001B2A6A" w:rsidP="00F7440D">
      <w:pPr>
        <w:spacing w:after="0" w:line="240" w:lineRule="auto"/>
        <w:jc w:val="center"/>
        <w:rPr>
          <w:rFonts w:ascii="Times New Roman" w:eastAsia="Times New Roman" w:hAnsi="Times New Roman" w:cs="Times New Roman"/>
          <w:b/>
          <w:bCs/>
          <w:sz w:val="72"/>
          <w:szCs w:val="72"/>
          <w:lang w:eastAsia="pl-PL"/>
        </w:rPr>
      </w:pPr>
      <w:r>
        <w:rPr>
          <w:rFonts w:ascii="Times New Roman" w:eastAsia="Times New Roman" w:hAnsi="Times New Roman" w:cs="Times New Roman"/>
          <w:b/>
          <w:bCs/>
          <w:sz w:val="72"/>
          <w:szCs w:val="72"/>
          <w:lang w:eastAsia="pl-PL"/>
        </w:rPr>
        <w:t xml:space="preserve">PRZEDSZKOLA </w:t>
      </w:r>
    </w:p>
    <w:p w14:paraId="369A96F6" w14:textId="77777777" w:rsidR="001B2A6A" w:rsidRDefault="001B2A6A" w:rsidP="00F7440D">
      <w:pPr>
        <w:spacing w:after="0" w:line="240" w:lineRule="auto"/>
        <w:jc w:val="center"/>
        <w:rPr>
          <w:rFonts w:ascii="Times New Roman" w:eastAsia="Times New Roman" w:hAnsi="Times New Roman" w:cs="Times New Roman"/>
          <w:b/>
          <w:bCs/>
          <w:sz w:val="72"/>
          <w:szCs w:val="72"/>
          <w:lang w:eastAsia="pl-PL"/>
        </w:rPr>
      </w:pPr>
      <w:r>
        <w:rPr>
          <w:rFonts w:ascii="Times New Roman" w:eastAsia="Times New Roman" w:hAnsi="Times New Roman" w:cs="Times New Roman"/>
          <w:b/>
          <w:bCs/>
          <w:sz w:val="72"/>
          <w:szCs w:val="72"/>
          <w:lang w:eastAsia="pl-PL"/>
        </w:rPr>
        <w:t xml:space="preserve">W </w:t>
      </w:r>
    </w:p>
    <w:p w14:paraId="639E3F65" w14:textId="77777777" w:rsidR="001B2A6A" w:rsidRDefault="001B2A6A" w:rsidP="00F7440D">
      <w:pPr>
        <w:spacing w:after="0" w:line="240" w:lineRule="auto"/>
        <w:jc w:val="center"/>
        <w:rPr>
          <w:rFonts w:ascii="Times New Roman" w:eastAsia="Times New Roman" w:hAnsi="Times New Roman" w:cs="Times New Roman"/>
          <w:b/>
          <w:bCs/>
          <w:sz w:val="72"/>
          <w:szCs w:val="72"/>
          <w:lang w:eastAsia="pl-PL"/>
        </w:rPr>
      </w:pPr>
      <w:r>
        <w:rPr>
          <w:rFonts w:ascii="Times New Roman" w:eastAsia="Times New Roman" w:hAnsi="Times New Roman" w:cs="Times New Roman"/>
          <w:b/>
          <w:bCs/>
          <w:sz w:val="72"/>
          <w:szCs w:val="72"/>
          <w:lang w:eastAsia="pl-PL"/>
        </w:rPr>
        <w:t>DUBINIE</w:t>
      </w:r>
    </w:p>
    <w:p w14:paraId="48F2F256" w14:textId="77777777" w:rsidR="001B2A6A" w:rsidRDefault="001B2A6A" w:rsidP="00F7440D">
      <w:pPr>
        <w:spacing w:after="0" w:line="240" w:lineRule="auto"/>
        <w:jc w:val="center"/>
        <w:rPr>
          <w:rFonts w:ascii="Times New Roman" w:eastAsia="Times New Roman" w:hAnsi="Times New Roman" w:cs="Times New Roman"/>
          <w:b/>
          <w:bCs/>
          <w:sz w:val="72"/>
          <w:szCs w:val="72"/>
          <w:lang w:eastAsia="pl-PL"/>
        </w:rPr>
      </w:pPr>
    </w:p>
    <w:p w14:paraId="2B47B59E" w14:textId="77777777" w:rsidR="006E690C" w:rsidRDefault="006E690C" w:rsidP="00F7440D">
      <w:pPr>
        <w:spacing w:after="0" w:line="240" w:lineRule="auto"/>
        <w:jc w:val="center"/>
        <w:rPr>
          <w:rFonts w:ascii="Times New Roman" w:eastAsia="Times New Roman" w:hAnsi="Times New Roman" w:cs="Times New Roman"/>
          <w:b/>
          <w:bCs/>
          <w:sz w:val="72"/>
          <w:szCs w:val="72"/>
          <w:lang w:eastAsia="pl-PL"/>
        </w:rPr>
      </w:pPr>
    </w:p>
    <w:p w14:paraId="790F4935" w14:textId="77777777" w:rsidR="006E690C" w:rsidRDefault="006E690C" w:rsidP="00F7440D">
      <w:pPr>
        <w:spacing w:after="0" w:line="240" w:lineRule="auto"/>
        <w:jc w:val="center"/>
        <w:rPr>
          <w:rFonts w:ascii="Times New Roman" w:eastAsia="Times New Roman" w:hAnsi="Times New Roman" w:cs="Times New Roman"/>
          <w:b/>
          <w:bCs/>
          <w:sz w:val="72"/>
          <w:szCs w:val="72"/>
          <w:lang w:eastAsia="pl-PL"/>
        </w:rPr>
      </w:pPr>
    </w:p>
    <w:p w14:paraId="5A787C26" w14:textId="77777777" w:rsidR="006E690C" w:rsidRDefault="006E690C" w:rsidP="00F7440D">
      <w:pPr>
        <w:spacing w:after="0" w:line="240" w:lineRule="auto"/>
        <w:jc w:val="center"/>
        <w:rPr>
          <w:rFonts w:ascii="Times New Roman" w:eastAsia="Times New Roman" w:hAnsi="Times New Roman" w:cs="Times New Roman"/>
          <w:b/>
          <w:bCs/>
          <w:sz w:val="72"/>
          <w:szCs w:val="72"/>
          <w:lang w:eastAsia="pl-PL"/>
        </w:rPr>
      </w:pPr>
    </w:p>
    <w:p w14:paraId="5B3FAE6C" w14:textId="77777777" w:rsidR="006E690C" w:rsidRDefault="006E690C" w:rsidP="00F7440D">
      <w:pPr>
        <w:spacing w:after="0" w:line="240" w:lineRule="auto"/>
        <w:jc w:val="center"/>
        <w:rPr>
          <w:rFonts w:ascii="Times New Roman" w:eastAsia="Times New Roman" w:hAnsi="Times New Roman" w:cs="Times New Roman"/>
          <w:b/>
          <w:bCs/>
          <w:sz w:val="72"/>
          <w:szCs w:val="72"/>
          <w:lang w:eastAsia="pl-PL"/>
        </w:rPr>
      </w:pPr>
    </w:p>
    <w:p w14:paraId="35133F4D" w14:textId="77777777" w:rsidR="006E690C" w:rsidRDefault="006E690C" w:rsidP="00F7440D">
      <w:pPr>
        <w:spacing w:after="0" w:line="240" w:lineRule="auto"/>
        <w:jc w:val="center"/>
        <w:rPr>
          <w:rFonts w:ascii="Times New Roman" w:eastAsia="Times New Roman" w:hAnsi="Times New Roman" w:cs="Times New Roman"/>
          <w:b/>
          <w:bCs/>
          <w:sz w:val="72"/>
          <w:szCs w:val="72"/>
          <w:lang w:eastAsia="pl-PL"/>
        </w:rPr>
      </w:pPr>
    </w:p>
    <w:p w14:paraId="3E702D30" w14:textId="77777777" w:rsidR="006E690C" w:rsidRDefault="006E690C" w:rsidP="00F7440D">
      <w:pPr>
        <w:spacing w:after="0" w:line="240" w:lineRule="auto"/>
        <w:jc w:val="center"/>
        <w:rPr>
          <w:rFonts w:ascii="Times New Roman" w:eastAsia="Times New Roman" w:hAnsi="Times New Roman" w:cs="Times New Roman"/>
          <w:b/>
          <w:bCs/>
          <w:sz w:val="72"/>
          <w:szCs w:val="72"/>
          <w:lang w:eastAsia="pl-PL"/>
        </w:rPr>
      </w:pPr>
    </w:p>
    <w:p w14:paraId="70825776" w14:textId="77777777" w:rsidR="006E690C" w:rsidRDefault="006E690C" w:rsidP="00F7440D">
      <w:pPr>
        <w:spacing w:after="0" w:line="240" w:lineRule="auto"/>
        <w:jc w:val="center"/>
        <w:rPr>
          <w:rFonts w:ascii="Times New Roman" w:eastAsia="Times New Roman" w:hAnsi="Times New Roman" w:cs="Times New Roman"/>
          <w:b/>
          <w:bCs/>
          <w:sz w:val="72"/>
          <w:szCs w:val="72"/>
          <w:lang w:eastAsia="pl-PL"/>
        </w:rPr>
      </w:pPr>
    </w:p>
    <w:p w14:paraId="53623F94" w14:textId="77777777" w:rsidR="006E690C" w:rsidRDefault="006E690C" w:rsidP="00F7440D">
      <w:pPr>
        <w:spacing w:after="0" w:line="240" w:lineRule="auto"/>
        <w:jc w:val="center"/>
        <w:rPr>
          <w:rFonts w:ascii="Times New Roman" w:eastAsia="Times New Roman" w:hAnsi="Times New Roman" w:cs="Times New Roman"/>
          <w:b/>
          <w:bCs/>
          <w:sz w:val="72"/>
          <w:szCs w:val="72"/>
          <w:lang w:eastAsia="pl-PL"/>
        </w:rPr>
      </w:pPr>
    </w:p>
    <w:p w14:paraId="7B2DF863" w14:textId="77777777" w:rsidR="006E690C" w:rsidRDefault="006E690C" w:rsidP="00F7440D">
      <w:pPr>
        <w:spacing w:after="0" w:line="240" w:lineRule="auto"/>
        <w:jc w:val="center"/>
        <w:rPr>
          <w:rFonts w:ascii="Times New Roman" w:eastAsia="Times New Roman" w:hAnsi="Times New Roman" w:cs="Times New Roman"/>
          <w:b/>
          <w:bCs/>
          <w:sz w:val="72"/>
          <w:szCs w:val="72"/>
          <w:lang w:eastAsia="pl-PL"/>
        </w:rPr>
      </w:pPr>
    </w:p>
    <w:p w14:paraId="3C93E0D5" w14:textId="4C84D5AF" w:rsidR="002C28DC" w:rsidRDefault="002C28DC" w:rsidP="00876AB1">
      <w:pPr>
        <w:spacing w:after="0" w:line="240" w:lineRule="auto"/>
        <w:rPr>
          <w:rFonts w:ascii="Times New Roman" w:eastAsia="Times New Roman" w:hAnsi="Times New Roman" w:cs="Times New Roman"/>
          <w:b/>
          <w:bCs/>
          <w:sz w:val="28"/>
          <w:szCs w:val="28"/>
          <w:lang w:eastAsia="pl-PL"/>
        </w:rPr>
      </w:pPr>
    </w:p>
    <w:p w14:paraId="1F067CCF" w14:textId="77777777" w:rsidR="002C28DC" w:rsidRPr="002C28DC" w:rsidRDefault="002C28DC" w:rsidP="00876AB1">
      <w:pPr>
        <w:spacing w:after="0" w:line="240" w:lineRule="auto"/>
        <w:rPr>
          <w:rFonts w:ascii="Times New Roman" w:eastAsia="Times New Roman" w:hAnsi="Times New Roman" w:cs="Times New Roman"/>
          <w:b/>
          <w:bCs/>
          <w:sz w:val="28"/>
          <w:szCs w:val="28"/>
          <w:lang w:eastAsia="pl-PL"/>
        </w:rPr>
      </w:pPr>
    </w:p>
    <w:p w14:paraId="31EF39C5" w14:textId="2114F8A7" w:rsidR="008C09F4" w:rsidRPr="008C09F4" w:rsidRDefault="008C09F4" w:rsidP="00876AB1">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lastRenderedPageBreak/>
        <w:t>Podstawa Prawna:</w:t>
      </w:r>
    </w:p>
    <w:p w14:paraId="41880D70" w14:textId="77777777" w:rsidR="001B2A6A" w:rsidRPr="001B2A6A" w:rsidRDefault="001B2A6A" w:rsidP="001B2A6A">
      <w:pPr>
        <w:spacing w:after="0" w:line="240" w:lineRule="auto"/>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1. Ustawa</w:t>
      </w:r>
      <w:r w:rsidRPr="001B2A6A">
        <w:rPr>
          <w:rFonts w:ascii="Times New Roman" w:eastAsia="Times New Roman" w:hAnsi="Times New Roman" w:cs="Times New Roman"/>
          <w:b/>
          <w:bCs/>
          <w:sz w:val="24"/>
          <w:szCs w:val="24"/>
          <w:lang w:eastAsia="pl-PL"/>
        </w:rPr>
        <w:t xml:space="preserve"> z dnia 14 grudnia 2016 r. Prawo oświatowe (tekst jedn. Dz. U. z 2020r. poz. 910</w:t>
      </w:r>
    </w:p>
    <w:p w14:paraId="1B7865DF" w14:textId="77777777" w:rsidR="001B2A6A" w:rsidRPr="001B2A6A" w:rsidRDefault="001B2A6A" w:rsidP="001B2A6A">
      <w:pPr>
        <w:spacing w:after="0" w:line="240" w:lineRule="auto"/>
        <w:rPr>
          <w:rFonts w:ascii="Times New Roman" w:eastAsia="Times New Roman" w:hAnsi="Times New Roman" w:cs="Times New Roman"/>
          <w:b/>
          <w:bCs/>
          <w:sz w:val="24"/>
          <w:szCs w:val="24"/>
          <w:lang w:eastAsia="pl-PL"/>
        </w:rPr>
      </w:pPr>
      <w:r w:rsidRPr="001B2A6A">
        <w:rPr>
          <w:rFonts w:ascii="Times New Roman" w:eastAsia="Times New Roman" w:hAnsi="Times New Roman" w:cs="Times New Roman"/>
          <w:b/>
          <w:bCs/>
          <w:sz w:val="24"/>
          <w:szCs w:val="24"/>
          <w:lang w:eastAsia="pl-PL"/>
        </w:rPr>
        <w:t xml:space="preserve">z </w:t>
      </w:r>
      <w:proofErr w:type="spellStart"/>
      <w:r w:rsidRPr="001B2A6A">
        <w:rPr>
          <w:rFonts w:ascii="Times New Roman" w:eastAsia="Times New Roman" w:hAnsi="Times New Roman" w:cs="Times New Roman"/>
          <w:b/>
          <w:bCs/>
          <w:sz w:val="24"/>
          <w:szCs w:val="24"/>
          <w:lang w:eastAsia="pl-PL"/>
        </w:rPr>
        <w:t>późn</w:t>
      </w:r>
      <w:proofErr w:type="spellEnd"/>
      <w:r w:rsidRPr="001B2A6A">
        <w:rPr>
          <w:rFonts w:ascii="Times New Roman" w:eastAsia="Times New Roman" w:hAnsi="Times New Roman" w:cs="Times New Roman"/>
          <w:b/>
          <w:bCs/>
          <w:sz w:val="24"/>
          <w:szCs w:val="24"/>
          <w:lang w:eastAsia="pl-PL"/>
        </w:rPr>
        <w:t>. zm.) oraz aktów wykonawczych.</w:t>
      </w:r>
    </w:p>
    <w:p w14:paraId="74E8C9DD" w14:textId="77777777" w:rsidR="001B2A6A" w:rsidRPr="001B2A6A" w:rsidRDefault="001B2A6A" w:rsidP="001B2A6A">
      <w:pPr>
        <w:spacing w:after="0" w:line="240" w:lineRule="auto"/>
        <w:rPr>
          <w:rFonts w:ascii="Times New Roman" w:eastAsia="Times New Roman" w:hAnsi="Times New Roman" w:cs="Times New Roman"/>
          <w:b/>
          <w:bCs/>
          <w:sz w:val="24"/>
          <w:szCs w:val="24"/>
          <w:lang w:eastAsia="pl-PL"/>
        </w:rPr>
      </w:pPr>
      <w:r w:rsidRPr="001B2A6A">
        <w:rPr>
          <w:rFonts w:ascii="Times New Roman" w:eastAsia="Times New Roman" w:hAnsi="Times New Roman" w:cs="Times New Roman"/>
          <w:b/>
          <w:bCs/>
          <w:sz w:val="24"/>
          <w:szCs w:val="24"/>
          <w:lang w:eastAsia="pl-PL"/>
        </w:rPr>
        <w:t>2. Ustawy z dnia 7 września 1991 r. o systemie oświaty (tekst jedn. Dz. U. z 2020r. poz.</w:t>
      </w:r>
    </w:p>
    <w:p w14:paraId="219529C9" w14:textId="77777777" w:rsidR="001B2A6A" w:rsidRPr="001B2A6A" w:rsidRDefault="001B2A6A" w:rsidP="001B2A6A">
      <w:pPr>
        <w:spacing w:after="0" w:line="240" w:lineRule="auto"/>
        <w:rPr>
          <w:rFonts w:ascii="Times New Roman" w:eastAsia="Times New Roman" w:hAnsi="Times New Roman" w:cs="Times New Roman"/>
          <w:b/>
          <w:bCs/>
          <w:sz w:val="24"/>
          <w:szCs w:val="24"/>
          <w:lang w:eastAsia="pl-PL"/>
        </w:rPr>
      </w:pPr>
      <w:r w:rsidRPr="001B2A6A">
        <w:rPr>
          <w:rFonts w:ascii="Times New Roman" w:eastAsia="Times New Roman" w:hAnsi="Times New Roman" w:cs="Times New Roman"/>
          <w:b/>
          <w:bCs/>
          <w:sz w:val="24"/>
          <w:szCs w:val="24"/>
          <w:lang w:eastAsia="pl-PL"/>
        </w:rPr>
        <w:t xml:space="preserve">1327 z </w:t>
      </w:r>
      <w:proofErr w:type="spellStart"/>
      <w:r w:rsidRPr="001B2A6A">
        <w:rPr>
          <w:rFonts w:ascii="Times New Roman" w:eastAsia="Times New Roman" w:hAnsi="Times New Roman" w:cs="Times New Roman"/>
          <w:b/>
          <w:bCs/>
          <w:sz w:val="24"/>
          <w:szCs w:val="24"/>
          <w:lang w:eastAsia="pl-PL"/>
        </w:rPr>
        <w:t>późn</w:t>
      </w:r>
      <w:proofErr w:type="spellEnd"/>
      <w:r w:rsidRPr="001B2A6A">
        <w:rPr>
          <w:rFonts w:ascii="Times New Roman" w:eastAsia="Times New Roman" w:hAnsi="Times New Roman" w:cs="Times New Roman"/>
          <w:b/>
          <w:bCs/>
          <w:sz w:val="24"/>
          <w:szCs w:val="24"/>
          <w:lang w:eastAsia="pl-PL"/>
        </w:rPr>
        <w:t>. zm.) oraz aktów wykonawczych.</w:t>
      </w:r>
    </w:p>
    <w:p w14:paraId="7270B94A" w14:textId="77777777" w:rsidR="001B2A6A" w:rsidRPr="001B2A6A" w:rsidRDefault="001B2A6A" w:rsidP="001B2A6A">
      <w:pPr>
        <w:spacing w:after="0" w:line="240" w:lineRule="auto"/>
        <w:rPr>
          <w:rFonts w:ascii="Times New Roman" w:eastAsia="Times New Roman" w:hAnsi="Times New Roman" w:cs="Times New Roman"/>
          <w:b/>
          <w:bCs/>
          <w:sz w:val="24"/>
          <w:szCs w:val="24"/>
          <w:lang w:eastAsia="pl-PL"/>
        </w:rPr>
      </w:pPr>
      <w:r w:rsidRPr="001B2A6A">
        <w:rPr>
          <w:rFonts w:ascii="Times New Roman" w:eastAsia="Times New Roman" w:hAnsi="Times New Roman" w:cs="Times New Roman"/>
          <w:b/>
          <w:bCs/>
          <w:sz w:val="24"/>
          <w:szCs w:val="24"/>
          <w:lang w:eastAsia="pl-PL"/>
        </w:rPr>
        <w:t>3. Ustawy z dnia 8 marca 1990 r. o samorządzie gminnym (tekst jedn. Dz. U. z 2020r.</w:t>
      </w:r>
    </w:p>
    <w:p w14:paraId="698151B4" w14:textId="77777777" w:rsidR="001B2A6A" w:rsidRPr="001B2A6A" w:rsidRDefault="001B2A6A" w:rsidP="001B2A6A">
      <w:pPr>
        <w:spacing w:after="0" w:line="240" w:lineRule="auto"/>
        <w:rPr>
          <w:rFonts w:ascii="Times New Roman" w:eastAsia="Times New Roman" w:hAnsi="Times New Roman" w:cs="Times New Roman"/>
          <w:b/>
          <w:bCs/>
          <w:sz w:val="24"/>
          <w:szCs w:val="24"/>
          <w:lang w:eastAsia="pl-PL"/>
        </w:rPr>
      </w:pPr>
      <w:r w:rsidRPr="001B2A6A">
        <w:rPr>
          <w:rFonts w:ascii="Times New Roman" w:eastAsia="Times New Roman" w:hAnsi="Times New Roman" w:cs="Times New Roman"/>
          <w:b/>
          <w:bCs/>
          <w:sz w:val="24"/>
          <w:szCs w:val="24"/>
          <w:lang w:eastAsia="pl-PL"/>
        </w:rPr>
        <w:t xml:space="preserve">poz.713 z </w:t>
      </w:r>
      <w:proofErr w:type="spellStart"/>
      <w:r w:rsidRPr="001B2A6A">
        <w:rPr>
          <w:rFonts w:ascii="Times New Roman" w:eastAsia="Times New Roman" w:hAnsi="Times New Roman" w:cs="Times New Roman"/>
          <w:b/>
          <w:bCs/>
          <w:sz w:val="24"/>
          <w:szCs w:val="24"/>
          <w:lang w:eastAsia="pl-PL"/>
        </w:rPr>
        <w:t>późn</w:t>
      </w:r>
      <w:proofErr w:type="spellEnd"/>
      <w:r w:rsidRPr="001B2A6A">
        <w:rPr>
          <w:rFonts w:ascii="Times New Roman" w:eastAsia="Times New Roman" w:hAnsi="Times New Roman" w:cs="Times New Roman"/>
          <w:b/>
          <w:bCs/>
          <w:sz w:val="24"/>
          <w:szCs w:val="24"/>
          <w:lang w:eastAsia="pl-PL"/>
        </w:rPr>
        <w:t>. zm.) oraz aktów wykonawczych.</w:t>
      </w:r>
    </w:p>
    <w:p w14:paraId="2128501E" w14:textId="77777777" w:rsidR="001B2A6A" w:rsidRPr="001B2A6A" w:rsidRDefault="001B2A6A" w:rsidP="001B2A6A">
      <w:pPr>
        <w:spacing w:after="0" w:line="240" w:lineRule="auto"/>
        <w:rPr>
          <w:rFonts w:ascii="Times New Roman" w:eastAsia="Times New Roman" w:hAnsi="Times New Roman" w:cs="Times New Roman"/>
          <w:b/>
          <w:bCs/>
          <w:sz w:val="24"/>
          <w:szCs w:val="24"/>
          <w:lang w:eastAsia="pl-PL"/>
        </w:rPr>
      </w:pPr>
      <w:r w:rsidRPr="001B2A6A">
        <w:rPr>
          <w:rFonts w:ascii="Times New Roman" w:eastAsia="Times New Roman" w:hAnsi="Times New Roman" w:cs="Times New Roman"/>
          <w:b/>
          <w:bCs/>
          <w:sz w:val="24"/>
          <w:szCs w:val="24"/>
          <w:lang w:eastAsia="pl-PL"/>
        </w:rPr>
        <w:t>4. Ustawy z dnia 26 stycznia 1982 r. Karta Nauczyciela (tekst jedn. Dz.U. z 2019r. poz. 2215</w:t>
      </w:r>
      <w:r>
        <w:rPr>
          <w:rFonts w:ascii="Times New Roman" w:eastAsia="Times New Roman" w:hAnsi="Times New Roman" w:cs="Times New Roman"/>
          <w:b/>
          <w:bCs/>
          <w:sz w:val="24"/>
          <w:szCs w:val="24"/>
          <w:lang w:eastAsia="pl-PL"/>
        </w:rPr>
        <w:t xml:space="preserve"> </w:t>
      </w:r>
      <w:r w:rsidRPr="001B2A6A">
        <w:rPr>
          <w:rFonts w:ascii="Times New Roman" w:eastAsia="Times New Roman" w:hAnsi="Times New Roman" w:cs="Times New Roman"/>
          <w:b/>
          <w:bCs/>
          <w:sz w:val="24"/>
          <w:szCs w:val="24"/>
          <w:lang w:eastAsia="pl-PL"/>
        </w:rPr>
        <w:t xml:space="preserve">z </w:t>
      </w:r>
      <w:proofErr w:type="spellStart"/>
      <w:r w:rsidRPr="001B2A6A">
        <w:rPr>
          <w:rFonts w:ascii="Times New Roman" w:eastAsia="Times New Roman" w:hAnsi="Times New Roman" w:cs="Times New Roman"/>
          <w:b/>
          <w:bCs/>
          <w:sz w:val="24"/>
          <w:szCs w:val="24"/>
          <w:lang w:eastAsia="pl-PL"/>
        </w:rPr>
        <w:t>poźn</w:t>
      </w:r>
      <w:proofErr w:type="spellEnd"/>
      <w:r w:rsidRPr="001B2A6A">
        <w:rPr>
          <w:rFonts w:ascii="Times New Roman" w:eastAsia="Times New Roman" w:hAnsi="Times New Roman" w:cs="Times New Roman"/>
          <w:b/>
          <w:bCs/>
          <w:sz w:val="24"/>
          <w:szCs w:val="24"/>
          <w:lang w:eastAsia="pl-PL"/>
        </w:rPr>
        <w:t>. zm.) oraz aktów wykonawczych.</w:t>
      </w:r>
    </w:p>
    <w:p w14:paraId="22964DB1" w14:textId="77777777" w:rsidR="008C09F4" w:rsidRDefault="001B2A6A" w:rsidP="001B2A6A">
      <w:pPr>
        <w:spacing w:after="0" w:line="240" w:lineRule="auto"/>
        <w:rPr>
          <w:rFonts w:ascii="Times New Roman" w:eastAsia="Times New Roman" w:hAnsi="Times New Roman" w:cs="Times New Roman"/>
          <w:sz w:val="24"/>
          <w:szCs w:val="24"/>
          <w:lang w:eastAsia="pl-PL"/>
        </w:rPr>
      </w:pPr>
      <w:r w:rsidRPr="001B2A6A">
        <w:rPr>
          <w:rFonts w:ascii="Times New Roman" w:eastAsia="Times New Roman" w:hAnsi="Times New Roman" w:cs="Times New Roman"/>
          <w:b/>
          <w:bCs/>
          <w:sz w:val="24"/>
          <w:szCs w:val="24"/>
          <w:lang w:eastAsia="pl-PL"/>
        </w:rPr>
        <w:t>5. Aktu założycielskiego oraz niniejszego Statutu</w:t>
      </w:r>
      <w:r w:rsidR="008C09F4" w:rsidRPr="008C09F4">
        <w:rPr>
          <w:rFonts w:ascii="Times New Roman" w:eastAsia="Times New Roman" w:hAnsi="Times New Roman" w:cs="Times New Roman"/>
          <w:sz w:val="24"/>
          <w:szCs w:val="24"/>
          <w:lang w:eastAsia="pl-PL"/>
        </w:rPr>
        <w:t> </w:t>
      </w:r>
    </w:p>
    <w:p w14:paraId="7B2F3B04" w14:textId="77777777" w:rsidR="00A1639A" w:rsidRDefault="00A1639A" w:rsidP="001B2A6A">
      <w:pPr>
        <w:spacing w:after="0" w:line="240" w:lineRule="auto"/>
        <w:rPr>
          <w:rFonts w:ascii="Times New Roman" w:eastAsia="Times New Roman" w:hAnsi="Times New Roman" w:cs="Times New Roman"/>
          <w:sz w:val="24"/>
          <w:szCs w:val="24"/>
          <w:lang w:eastAsia="pl-PL"/>
        </w:rPr>
      </w:pPr>
    </w:p>
    <w:p w14:paraId="5DF7FFBD" w14:textId="77777777" w:rsidR="00A1639A" w:rsidRDefault="00A1639A" w:rsidP="001B2A6A">
      <w:pPr>
        <w:spacing w:after="0" w:line="240" w:lineRule="auto"/>
        <w:rPr>
          <w:rFonts w:ascii="Times New Roman" w:eastAsia="Times New Roman" w:hAnsi="Times New Roman" w:cs="Times New Roman"/>
          <w:sz w:val="24"/>
          <w:szCs w:val="24"/>
          <w:lang w:eastAsia="pl-PL"/>
        </w:rPr>
      </w:pPr>
    </w:p>
    <w:p w14:paraId="0E1AD619" w14:textId="77777777" w:rsidR="00A1639A" w:rsidRDefault="00A1639A" w:rsidP="001B2A6A">
      <w:pPr>
        <w:spacing w:after="0" w:line="240" w:lineRule="auto"/>
        <w:rPr>
          <w:rFonts w:ascii="Times New Roman" w:eastAsia="Times New Roman" w:hAnsi="Times New Roman" w:cs="Times New Roman"/>
          <w:sz w:val="24"/>
          <w:szCs w:val="24"/>
          <w:lang w:eastAsia="pl-PL"/>
        </w:rPr>
      </w:pPr>
    </w:p>
    <w:p w14:paraId="369427CB" w14:textId="77777777" w:rsidR="00A1639A" w:rsidRDefault="00A1639A" w:rsidP="001B2A6A">
      <w:pPr>
        <w:spacing w:after="0" w:line="240" w:lineRule="auto"/>
        <w:rPr>
          <w:rFonts w:ascii="Times New Roman" w:eastAsia="Times New Roman" w:hAnsi="Times New Roman" w:cs="Times New Roman"/>
          <w:sz w:val="24"/>
          <w:szCs w:val="24"/>
          <w:lang w:eastAsia="pl-PL"/>
        </w:rPr>
      </w:pPr>
    </w:p>
    <w:p w14:paraId="6CC75EC0" w14:textId="77777777" w:rsidR="00A1639A" w:rsidRDefault="00A1639A" w:rsidP="001B2A6A">
      <w:pPr>
        <w:spacing w:after="0" w:line="240" w:lineRule="auto"/>
        <w:rPr>
          <w:rFonts w:ascii="Times New Roman" w:eastAsia="Times New Roman" w:hAnsi="Times New Roman" w:cs="Times New Roman"/>
          <w:sz w:val="24"/>
          <w:szCs w:val="24"/>
          <w:lang w:eastAsia="pl-PL"/>
        </w:rPr>
      </w:pPr>
    </w:p>
    <w:p w14:paraId="378ADAF2" w14:textId="77777777" w:rsidR="008C09F4" w:rsidRPr="00A1639A" w:rsidRDefault="00A1639A" w:rsidP="00A1639A">
      <w:pPr>
        <w:spacing w:after="0" w:line="240" w:lineRule="auto"/>
        <w:jc w:val="center"/>
        <w:rPr>
          <w:rFonts w:ascii="Times New Roman" w:eastAsia="Times New Roman" w:hAnsi="Times New Roman" w:cs="Times New Roman"/>
          <w:b/>
          <w:sz w:val="24"/>
          <w:szCs w:val="24"/>
          <w:lang w:eastAsia="pl-PL"/>
        </w:rPr>
      </w:pPr>
      <w:r w:rsidRPr="00A1639A">
        <w:rPr>
          <w:rFonts w:ascii="Times New Roman" w:eastAsia="Times New Roman" w:hAnsi="Times New Roman" w:cs="Times New Roman"/>
          <w:b/>
          <w:sz w:val="24"/>
          <w:szCs w:val="24"/>
          <w:lang w:eastAsia="pl-PL"/>
        </w:rPr>
        <w:t>ROZDZIAŁ I</w:t>
      </w:r>
    </w:p>
    <w:p w14:paraId="64FE3EAB" w14:textId="77777777" w:rsidR="00A1639A" w:rsidRPr="00A1639A" w:rsidRDefault="00A1639A" w:rsidP="00A1639A">
      <w:pPr>
        <w:spacing w:after="0" w:line="240" w:lineRule="auto"/>
        <w:jc w:val="center"/>
        <w:rPr>
          <w:rFonts w:ascii="Times New Roman" w:eastAsia="Times New Roman" w:hAnsi="Times New Roman" w:cs="Times New Roman"/>
          <w:b/>
          <w:sz w:val="24"/>
          <w:szCs w:val="24"/>
          <w:lang w:eastAsia="pl-PL"/>
        </w:rPr>
      </w:pPr>
      <w:r w:rsidRPr="00A1639A">
        <w:rPr>
          <w:rFonts w:ascii="Times New Roman" w:eastAsia="Times New Roman" w:hAnsi="Times New Roman" w:cs="Times New Roman"/>
          <w:b/>
          <w:sz w:val="24"/>
          <w:szCs w:val="24"/>
          <w:lang w:eastAsia="pl-PL"/>
        </w:rPr>
        <w:t>POSTANOWIENIA WSTĘPNE</w:t>
      </w:r>
    </w:p>
    <w:p w14:paraId="08B70E46" w14:textId="77777777" w:rsidR="00A1639A" w:rsidRPr="008C09F4" w:rsidRDefault="00A1639A" w:rsidP="00A1639A">
      <w:pPr>
        <w:spacing w:after="0" w:line="240" w:lineRule="auto"/>
        <w:jc w:val="center"/>
        <w:rPr>
          <w:rFonts w:ascii="Times New Roman" w:eastAsia="Times New Roman" w:hAnsi="Times New Roman" w:cs="Times New Roman"/>
          <w:sz w:val="24"/>
          <w:szCs w:val="24"/>
          <w:lang w:eastAsia="pl-PL"/>
        </w:rPr>
      </w:pPr>
    </w:p>
    <w:p w14:paraId="71AB5956" w14:textId="77777777" w:rsidR="008C09F4" w:rsidRPr="008C09F4" w:rsidRDefault="008C09F4" w:rsidP="001B2A6A">
      <w:pPr>
        <w:spacing w:after="0" w:line="240" w:lineRule="auto"/>
        <w:jc w:val="center"/>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 1</w:t>
      </w:r>
    </w:p>
    <w:p w14:paraId="558F2423" w14:textId="77777777" w:rsidR="008C09F4" w:rsidRPr="008C09F4" w:rsidRDefault="008C09F4" w:rsidP="00876AB1">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6F6A4221" w14:textId="77777777" w:rsidR="008C09F4" w:rsidRPr="008C09F4" w:rsidRDefault="008C09F4" w:rsidP="001B2A6A">
      <w:pPr>
        <w:tabs>
          <w:tab w:val="left" w:pos="360"/>
        </w:tabs>
        <w:spacing w:after="0" w:line="240" w:lineRule="auto"/>
        <w:ind w:left="360" w:hanging="502"/>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xml:space="preserve">  </w:t>
      </w:r>
      <w:r w:rsidRPr="008C09F4">
        <w:rPr>
          <w:rFonts w:ascii="Times New Roman" w:eastAsia="Times New Roman" w:hAnsi="Times New Roman" w:cs="Times New Roman"/>
          <w:b/>
          <w:bCs/>
          <w:sz w:val="24"/>
          <w:szCs w:val="24"/>
          <w:lang w:eastAsia="pl-PL"/>
        </w:rPr>
        <w:t>1.</w:t>
      </w:r>
      <w:r w:rsidR="001B2A6A">
        <w:rPr>
          <w:rFonts w:ascii="Times New Roman" w:eastAsia="Times New Roman" w:hAnsi="Times New Roman" w:cs="Times New Roman"/>
          <w:sz w:val="24"/>
          <w:szCs w:val="24"/>
          <w:lang w:eastAsia="pl-PL"/>
        </w:rPr>
        <w:t>   Nazwa p</w:t>
      </w:r>
      <w:r w:rsidRPr="008C09F4">
        <w:rPr>
          <w:rFonts w:ascii="Times New Roman" w:eastAsia="Times New Roman" w:hAnsi="Times New Roman" w:cs="Times New Roman"/>
          <w:sz w:val="24"/>
          <w:szCs w:val="24"/>
          <w:lang w:eastAsia="pl-PL"/>
        </w:rPr>
        <w:t>rzedszkola</w:t>
      </w:r>
      <w:r w:rsidR="001B2A6A">
        <w:rPr>
          <w:rFonts w:ascii="Times New Roman" w:eastAsia="Times New Roman" w:hAnsi="Times New Roman" w:cs="Times New Roman"/>
          <w:b/>
          <w:bCs/>
          <w:sz w:val="24"/>
          <w:szCs w:val="24"/>
          <w:lang w:eastAsia="pl-PL"/>
        </w:rPr>
        <w:t xml:space="preserve"> </w:t>
      </w:r>
      <w:r w:rsidR="001B2A6A">
        <w:rPr>
          <w:rFonts w:ascii="Times New Roman" w:eastAsia="Times New Roman" w:hAnsi="Times New Roman" w:cs="Times New Roman"/>
          <w:bCs/>
          <w:sz w:val="24"/>
          <w:szCs w:val="24"/>
          <w:lang w:eastAsia="pl-PL"/>
        </w:rPr>
        <w:t>brzmi:</w:t>
      </w:r>
      <w:r w:rsidR="001B2A6A">
        <w:rPr>
          <w:rFonts w:ascii="Times New Roman" w:eastAsia="Times New Roman" w:hAnsi="Times New Roman" w:cs="Times New Roman"/>
          <w:b/>
          <w:bCs/>
          <w:sz w:val="24"/>
          <w:szCs w:val="24"/>
          <w:lang w:eastAsia="pl-PL"/>
        </w:rPr>
        <w:t xml:space="preserve"> Przedszkole w </w:t>
      </w:r>
      <w:proofErr w:type="spellStart"/>
      <w:r w:rsidR="001B2A6A">
        <w:rPr>
          <w:rFonts w:ascii="Times New Roman" w:eastAsia="Times New Roman" w:hAnsi="Times New Roman" w:cs="Times New Roman"/>
          <w:b/>
          <w:bCs/>
          <w:sz w:val="24"/>
          <w:szCs w:val="24"/>
          <w:lang w:eastAsia="pl-PL"/>
        </w:rPr>
        <w:t>Dubinie</w:t>
      </w:r>
      <w:proofErr w:type="spellEnd"/>
    </w:p>
    <w:p w14:paraId="5A77F003" w14:textId="77777777" w:rsidR="008C09F4" w:rsidRDefault="008C09F4" w:rsidP="001B2A6A">
      <w:pPr>
        <w:spacing w:after="0" w:line="240" w:lineRule="auto"/>
        <w:ind w:left="360" w:hanging="502"/>
        <w:rPr>
          <w:rFonts w:ascii="Times New Roman" w:eastAsia="Times New Roman" w:hAnsi="Times New Roman" w:cs="Times New Roman"/>
          <w:b/>
          <w:bCs/>
          <w:sz w:val="24"/>
          <w:szCs w:val="24"/>
          <w:lang w:eastAsia="pl-PL"/>
        </w:rPr>
      </w:pPr>
      <w:r w:rsidRPr="008C09F4">
        <w:rPr>
          <w:rFonts w:ascii="Times New Roman" w:eastAsia="Times New Roman" w:hAnsi="Times New Roman" w:cs="Times New Roman"/>
          <w:b/>
          <w:bCs/>
          <w:sz w:val="24"/>
          <w:szCs w:val="24"/>
          <w:lang w:eastAsia="pl-PL"/>
        </w:rPr>
        <w:t>  2.</w:t>
      </w:r>
      <w:r w:rsidR="001B2A6A">
        <w:rPr>
          <w:rFonts w:ascii="Times New Roman" w:eastAsia="Times New Roman" w:hAnsi="Times New Roman" w:cs="Times New Roman"/>
          <w:sz w:val="24"/>
          <w:szCs w:val="24"/>
          <w:lang w:eastAsia="pl-PL"/>
        </w:rPr>
        <w:t>   </w:t>
      </w:r>
      <w:r w:rsidR="006C0A84">
        <w:rPr>
          <w:rFonts w:ascii="Times New Roman" w:eastAsia="Times New Roman" w:hAnsi="Times New Roman" w:cs="Times New Roman"/>
          <w:sz w:val="24"/>
          <w:szCs w:val="24"/>
          <w:lang w:eastAsia="pl-PL"/>
        </w:rPr>
        <w:t>Organem prowadzącym przedszkole jest</w:t>
      </w:r>
      <w:r w:rsidR="006C0A84">
        <w:rPr>
          <w:rFonts w:ascii="Times New Roman" w:eastAsia="Times New Roman" w:hAnsi="Times New Roman" w:cs="Times New Roman"/>
          <w:b/>
          <w:bCs/>
          <w:sz w:val="24"/>
          <w:szCs w:val="24"/>
          <w:lang w:eastAsia="pl-PL"/>
        </w:rPr>
        <w:t xml:space="preserve"> Gmina Jutrosin z siedzibą przy </w:t>
      </w:r>
      <w:r w:rsidRPr="008C09F4">
        <w:rPr>
          <w:rFonts w:ascii="Times New Roman" w:eastAsia="Times New Roman" w:hAnsi="Times New Roman" w:cs="Times New Roman"/>
          <w:b/>
          <w:bCs/>
          <w:sz w:val="24"/>
          <w:szCs w:val="24"/>
          <w:lang w:eastAsia="pl-PL"/>
        </w:rPr>
        <w:t>ul. Rynek 26, 63-930 Jutrosin</w:t>
      </w:r>
    </w:p>
    <w:p w14:paraId="463F7F07" w14:textId="77777777" w:rsidR="006C0A84" w:rsidRPr="006C0A84" w:rsidRDefault="006C0A84" w:rsidP="001B2A6A">
      <w:pPr>
        <w:spacing w:after="0" w:line="240" w:lineRule="auto"/>
        <w:ind w:left="360" w:hanging="502"/>
        <w:rPr>
          <w:rFonts w:ascii="Times New Roman" w:eastAsia="Times New Roman" w:hAnsi="Times New Roman" w:cs="Times New Roman"/>
          <w:b/>
          <w:sz w:val="24"/>
          <w:szCs w:val="24"/>
          <w:lang w:eastAsia="pl-PL"/>
        </w:rPr>
      </w:pPr>
      <w:r>
        <w:rPr>
          <w:rFonts w:ascii="Times New Roman" w:eastAsia="Times New Roman" w:hAnsi="Times New Roman" w:cs="Times New Roman"/>
          <w:b/>
          <w:bCs/>
          <w:sz w:val="24"/>
          <w:szCs w:val="24"/>
          <w:lang w:eastAsia="pl-PL"/>
        </w:rPr>
        <w:t xml:space="preserve">  3.   </w:t>
      </w:r>
      <w:r>
        <w:rPr>
          <w:rFonts w:ascii="Times New Roman" w:eastAsia="Times New Roman" w:hAnsi="Times New Roman" w:cs="Times New Roman"/>
          <w:bCs/>
          <w:sz w:val="24"/>
          <w:szCs w:val="24"/>
          <w:lang w:eastAsia="pl-PL"/>
        </w:rPr>
        <w:t xml:space="preserve">Organem sprawującym nadzór pedagogiczny jest </w:t>
      </w:r>
      <w:r>
        <w:rPr>
          <w:rFonts w:ascii="Times New Roman" w:eastAsia="Times New Roman" w:hAnsi="Times New Roman" w:cs="Times New Roman"/>
          <w:b/>
          <w:bCs/>
          <w:sz w:val="24"/>
          <w:szCs w:val="24"/>
          <w:lang w:eastAsia="pl-PL"/>
        </w:rPr>
        <w:t>Wielkopolski Kurator Oświaty</w:t>
      </w:r>
    </w:p>
    <w:p w14:paraId="0CF90484" w14:textId="77777777" w:rsidR="008C09F4" w:rsidRPr="008C09F4" w:rsidRDefault="006C0A84" w:rsidP="001B2A6A">
      <w:pPr>
        <w:spacing w:after="0" w:line="240" w:lineRule="auto"/>
        <w:ind w:hanging="142"/>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  4</w:t>
      </w:r>
      <w:r w:rsidR="008C09F4" w:rsidRPr="008C09F4">
        <w:rPr>
          <w:rFonts w:ascii="Times New Roman" w:eastAsia="Times New Roman" w:hAnsi="Times New Roman" w:cs="Times New Roman"/>
          <w:b/>
          <w:bCs/>
          <w:sz w:val="24"/>
          <w:szCs w:val="24"/>
          <w:lang w:eastAsia="pl-PL"/>
        </w:rPr>
        <w:t xml:space="preserve">. </w:t>
      </w:r>
      <w:r w:rsidR="008C09F4" w:rsidRPr="008C09F4">
        <w:rPr>
          <w:rFonts w:ascii="Times New Roman" w:eastAsia="Times New Roman" w:hAnsi="Times New Roman" w:cs="Times New Roman"/>
          <w:sz w:val="24"/>
          <w:szCs w:val="24"/>
          <w:lang w:eastAsia="pl-PL"/>
        </w:rPr>
        <w:t>  Siedziba przedszkola</w:t>
      </w:r>
      <w:r>
        <w:rPr>
          <w:rFonts w:ascii="Times New Roman" w:eastAsia="Times New Roman" w:hAnsi="Times New Roman" w:cs="Times New Roman"/>
          <w:sz w:val="24"/>
          <w:szCs w:val="24"/>
          <w:lang w:eastAsia="pl-PL"/>
        </w:rPr>
        <w:t xml:space="preserve"> znajduje się pod adresem </w:t>
      </w:r>
      <w:r w:rsidRPr="006C0A84">
        <w:rPr>
          <w:rFonts w:ascii="Times New Roman" w:eastAsia="Times New Roman" w:hAnsi="Times New Roman" w:cs="Times New Roman"/>
          <w:b/>
          <w:sz w:val="24"/>
          <w:szCs w:val="24"/>
          <w:lang w:eastAsia="pl-PL"/>
        </w:rPr>
        <w:t>Dubin</w:t>
      </w:r>
      <w:r>
        <w:rPr>
          <w:rFonts w:ascii="Times New Roman" w:eastAsia="Times New Roman" w:hAnsi="Times New Roman" w:cs="Times New Roman"/>
          <w:b/>
          <w:bCs/>
          <w:sz w:val="24"/>
          <w:szCs w:val="24"/>
          <w:lang w:eastAsia="pl-PL"/>
        </w:rPr>
        <w:t xml:space="preserve">, </w:t>
      </w:r>
      <w:r w:rsidR="008C09F4" w:rsidRPr="008C09F4">
        <w:rPr>
          <w:rFonts w:ascii="Times New Roman" w:eastAsia="Times New Roman" w:hAnsi="Times New Roman" w:cs="Times New Roman"/>
          <w:b/>
          <w:bCs/>
          <w:sz w:val="24"/>
          <w:szCs w:val="24"/>
          <w:lang w:eastAsia="pl-PL"/>
        </w:rPr>
        <w:t>nr 143</w:t>
      </w:r>
    </w:p>
    <w:p w14:paraId="482EEEAE" w14:textId="77777777" w:rsidR="008C09F4" w:rsidRPr="008C09F4" w:rsidRDefault="008C09F4" w:rsidP="006C0A84">
      <w:pPr>
        <w:spacing w:after="0" w:line="240" w:lineRule="auto"/>
        <w:ind w:hanging="142"/>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r w:rsidR="006C0A84">
        <w:rPr>
          <w:rFonts w:ascii="Times New Roman" w:eastAsia="Times New Roman" w:hAnsi="Times New Roman" w:cs="Times New Roman"/>
          <w:b/>
          <w:bCs/>
          <w:sz w:val="24"/>
          <w:szCs w:val="24"/>
          <w:lang w:eastAsia="pl-PL"/>
        </w:rPr>
        <w:t>5</w:t>
      </w:r>
      <w:r w:rsidRPr="008C09F4">
        <w:rPr>
          <w:rFonts w:ascii="Times New Roman" w:eastAsia="Times New Roman" w:hAnsi="Times New Roman" w:cs="Times New Roman"/>
          <w:b/>
          <w:bCs/>
          <w:sz w:val="24"/>
          <w:szCs w:val="24"/>
          <w:lang w:eastAsia="pl-PL"/>
        </w:rPr>
        <w:t xml:space="preserve">. </w:t>
      </w:r>
      <w:r w:rsidRPr="008C09F4">
        <w:rPr>
          <w:rFonts w:ascii="Times New Roman" w:eastAsia="Times New Roman" w:hAnsi="Times New Roman" w:cs="Times New Roman"/>
          <w:sz w:val="24"/>
          <w:szCs w:val="24"/>
          <w:lang w:eastAsia="pl-PL"/>
        </w:rPr>
        <w:t> </w:t>
      </w:r>
      <w:r w:rsidR="006C0A84">
        <w:rPr>
          <w:rFonts w:ascii="Times New Roman" w:eastAsia="Times New Roman" w:hAnsi="Times New Roman" w:cs="Times New Roman"/>
          <w:sz w:val="24"/>
          <w:szCs w:val="24"/>
          <w:lang w:eastAsia="pl-PL"/>
        </w:rPr>
        <w:t xml:space="preserve"> </w:t>
      </w:r>
      <w:r w:rsidRPr="008C09F4">
        <w:rPr>
          <w:rFonts w:ascii="Times New Roman" w:eastAsia="Times New Roman" w:hAnsi="Times New Roman" w:cs="Times New Roman"/>
          <w:sz w:val="24"/>
          <w:szCs w:val="24"/>
          <w:lang w:eastAsia="pl-PL"/>
        </w:rPr>
        <w:t>Przedszkole posługuje się pieczęcią o treści:</w:t>
      </w:r>
    </w:p>
    <w:p w14:paraId="4B8761ED" w14:textId="77777777" w:rsidR="008C09F4" w:rsidRPr="008C09F4" w:rsidRDefault="008C09F4" w:rsidP="006C0A84">
      <w:pPr>
        <w:spacing w:after="0" w:line="240" w:lineRule="auto"/>
        <w:jc w:val="center"/>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 xml:space="preserve">Przedszkole w </w:t>
      </w:r>
      <w:proofErr w:type="spellStart"/>
      <w:r w:rsidRPr="008C09F4">
        <w:rPr>
          <w:rFonts w:ascii="Times New Roman" w:eastAsia="Times New Roman" w:hAnsi="Times New Roman" w:cs="Times New Roman"/>
          <w:b/>
          <w:bCs/>
          <w:sz w:val="24"/>
          <w:szCs w:val="24"/>
          <w:lang w:eastAsia="pl-PL"/>
        </w:rPr>
        <w:t>Dubinie</w:t>
      </w:r>
      <w:proofErr w:type="spellEnd"/>
    </w:p>
    <w:p w14:paraId="23C49D56" w14:textId="77777777" w:rsidR="008C09F4" w:rsidRPr="008C09F4" w:rsidRDefault="008C09F4" w:rsidP="006C0A84">
      <w:pPr>
        <w:spacing w:after="0" w:line="240" w:lineRule="auto"/>
        <w:jc w:val="center"/>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Dubin 143</w:t>
      </w:r>
    </w:p>
    <w:p w14:paraId="48D4B6B8" w14:textId="77777777" w:rsidR="008C09F4" w:rsidRPr="008C09F4" w:rsidRDefault="008C09F4" w:rsidP="006C0A84">
      <w:pPr>
        <w:spacing w:after="0" w:line="240" w:lineRule="auto"/>
        <w:jc w:val="center"/>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63 – 930 Jutrosin</w:t>
      </w:r>
    </w:p>
    <w:p w14:paraId="23729FD1" w14:textId="77777777" w:rsidR="008C09F4" w:rsidRPr="008C09F4" w:rsidRDefault="008C09F4" w:rsidP="006C0A84">
      <w:pPr>
        <w:spacing w:after="0" w:line="240" w:lineRule="auto"/>
        <w:jc w:val="center"/>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tel. 65 547 17 20</w:t>
      </w:r>
    </w:p>
    <w:p w14:paraId="7F69C8C6" w14:textId="77777777" w:rsidR="008C09F4" w:rsidRPr="008C09F4" w:rsidRDefault="008C09F4" w:rsidP="006C0A84">
      <w:pPr>
        <w:spacing w:after="0" w:line="240" w:lineRule="auto"/>
        <w:jc w:val="center"/>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NIP  6991934007 Regon 410266930</w:t>
      </w:r>
    </w:p>
    <w:p w14:paraId="18484872"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6.</w:t>
      </w:r>
      <w:r w:rsidRPr="008C09F4">
        <w:rPr>
          <w:rFonts w:ascii="Times New Roman" w:eastAsia="Times New Roman" w:hAnsi="Times New Roman" w:cs="Times New Roman"/>
          <w:sz w:val="24"/>
          <w:szCs w:val="24"/>
          <w:lang w:eastAsia="pl-PL"/>
        </w:rPr>
        <w:t xml:space="preserve"> Przedszkole posiada adres e-mail: </w:t>
      </w:r>
      <w:hyperlink r:id="rId8" w:history="1">
        <w:r w:rsidRPr="008C09F4">
          <w:rPr>
            <w:rFonts w:ascii="Times New Roman" w:eastAsia="Times New Roman" w:hAnsi="Times New Roman" w:cs="Times New Roman"/>
            <w:b/>
            <w:bCs/>
            <w:color w:val="0000FF"/>
            <w:sz w:val="24"/>
            <w:szCs w:val="24"/>
            <w:u w:val="single"/>
            <w:lang w:eastAsia="pl-PL"/>
          </w:rPr>
          <w:t>pdubin@jutrosin.eu</w:t>
        </w:r>
      </w:hyperlink>
    </w:p>
    <w:p w14:paraId="28100246"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7.</w:t>
      </w:r>
      <w:r w:rsidRPr="008C09F4">
        <w:rPr>
          <w:rFonts w:ascii="Times New Roman" w:eastAsia="Times New Roman" w:hAnsi="Times New Roman" w:cs="Times New Roman"/>
          <w:sz w:val="24"/>
          <w:szCs w:val="24"/>
          <w:lang w:eastAsia="pl-PL"/>
        </w:rPr>
        <w:t xml:space="preserve"> Przedszkole posiada stronę internetową: </w:t>
      </w:r>
      <w:hyperlink r:id="rId9" w:history="1">
        <w:r w:rsidRPr="008C09F4">
          <w:rPr>
            <w:rFonts w:ascii="Times New Roman" w:eastAsia="Times New Roman" w:hAnsi="Times New Roman" w:cs="Times New Roman"/>
            <w:b/>
            <w:bCs/>
            <w:color w:val="0000FF"/>
            <w:sz w:val="24"/>
            <w:szCs w:val="24"/>
            <w:u w:val="single"/>
            <w:lang w:eastAsia="pl-PL"/>
          </w:rPr>
          <w:t>www.pdubin.jutrosin.eu</w:t>
        </w:r>
      </w:hyperlink>
    </w:p>
    <w:p w14:paraId="09340E80"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2D1CFA86"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4BC3BF18" w14:textId="77777777" w:rsidR="008C09F4" w:rsidRDefault="008C09F4" w:rsidP="00A1639A">
      <w:pPr>
        <w:spacing w:after="0" w:line="240" w:lineRule="auto"/>
        <w:jc w:val="center"/>
        <w:rPr>
          <w:rFonts w:ascii="Times New Roman" w:eastAsia="Times New Roman" w:hAnsi="Times New Roman" w:cs="Times New Roman"/>
          <w:b/>
          <w:bCs/>
          <w:sz w:val="24"/>
          <w:szCs w:val="24"/>
          <w:lang w:eastAsia="pl-PL"/>
        </w:rPr>
      </w:pPr>
      <w:r w:rsidRPr="008C09F4">
        <w:rPr>
          <w:rFonts w:ascii="Times New Roman" w:eastAsia="Times New Roman" w:hAnsi="Times New Roman" w:cs="Times New Roman"/>
          <w:b/>
          <w:bCs/>
          <w:sz w:val="24"/>
          <w:szCs w:val="24"/>
          <w:lang w:eastAsia="pl-PL"/>
        </w:rPr>
        <w:t>§ 2</w:t>
      </w:r>
    </w:p>
    <w:p w14:paraId="2F86E272" w14:textId="77777777" w:rsidR="00A1639A" w:rsidRDefault="00A1639A" w:rsidP="00A1639A">
      <w:pPr>
        <w:spacing w:after="0" w:line="240" w:lineRule="auto"/>
        <w:jc w:val="center"/>
        <w:rPr>
          <w:rFonts w:ascii="Times New Roman" w:eastAsia="Times New Roman" w:hAnsi="Times New Roman" w:cs="Times New Roman"/>
          <w:b/>
          <w:bCs/>
          <w:sz w:val="24"/>
          <w:szCs w:val="24"/>
          <w:lang w:eastAsia="pl-PL"/>
        </w:rPr>
      </w:pPr>
    </w:p>
    <w:p w14:paraId="64AA0A60" w14:textId="77777777" w:rsidR="00A1639A" w:rsidRPr="00A1639A" w:rsidRDefault="00A1639A" w:rsidP="00A1639A">
      <w:pPr>
        <w:spacing w:after="0" w:line="240" w:lineRule="auto"/>
        <w:rPr>
          <w:rFonts w:ascii="Times New Roman" w:eastAsia="Times New Roman" w:hAnsi="Times New Roman" w:cs="Times New Roman"/>
          <w:sz w:val="24"/>
          <w:szCs w:val="24"/>
          <w:lang w:eastAsia="pl-PL"/>
        </w:rPr>
      </w:pPr>
      <w:r w:rsidRPr="00A1639A">
        <w:rPr>
          <w:rFonts w:ascii="Times New Roman" w:eastAsia="Times New Roman" w:hAnsi="Times New Roman" w:cs="Times New Roman"/>
          <w:sz w:val="24"/>
          <w:szCs w:val="24"/>
          <w:lang w:eastAsia="pl-PL"/>
        </w:rPr>
        <w:t>Ilekroć w dalszej części statutu jest mowa bez bliższego określenia o:</w:t>
      </w:r>
    </w:p>
    <w:p w14:paraId="6A5CF258" w14:textId="77777777" w:rsidR="00A1639A" w:rsidRPr="00A1639A" w:rsidRDefault="00A1639A" w:rsidP="00A1639A">
      <w:pPr>
        <w:spacing w:after="0" w:line="240" w:lineRule="auto"/>
        <w:rPr>
          <w:rFonts w:ascii="Times New Roman" w:eastAsia="Times New Roman" w:hAnsi="Times New Roman" w:cs="Times New Roman"/>
          <w:sz w:val="24"/>
          <w:szCs w:val="24"/>
          <w:lang w:eastAsia="pl-PL"/>
        </w:rPr>
      </w:pPr>
      <w:r w:rsidRPr="00A1639A">
        <w:rPr>
          <w:rFonts w:ascii="Times New Roman" w:eastAsia="Times New Roman" w:hAnsi="Times New Roman" w:cs="Times New Roman"/>
          <w:sz w:val="24"/>
          <w:szCs w:val="24"/>
          <w:lang w:eastAsia="pl-PL"/>
        </w:rPr>
        <w:t xml:space="preserve">1) przedszkolu – należy przez to rozumieć Przedszkole </w:t>
      </w:r>
      <w:r>
        <w:rPr>
          <w:rFonts w:ascii="Times New Roman" w:eastAsia="Times New Roman" w:hAnsi="Times New Roman" w:cs="Times New Roman"/>
          <w:sz w:val="24"/>
          <w:szCs w:val="24"/>
          <w:lang w:eastAsia="pl-PL"/>
        </w:rPr>
        <w:t xml:space="preserve">w </w:t>
      </w:r>
      <w:proofErr w:type="spellStart"/>
      <w:r>
        <w:rPr>
          <w:rFonts w:ascii="Times New Roman" w:eastAsia="Times New Roman" w:hAnsi="Times New Roman" w:cs="Times New Roman"/>
          <w:sz w:val="24"/>
          <w:szCs w:val="24"/>
          <w:lang w:eastAsia="pl-PL"/>
        </w:rPr>
        <w:t>Dubinie</w:t>
      </w:r>
      <w:proofErr w:type="spellEnd"/>
      <w:r w:rsidRPr="00A1639A">
        <w:rPr>
          <w:rFonts w:ascii="Times New Roman" w:eastAsia="Times New Roman" w:hAnsi="Times New Roman" w:cs="Times New Roman"/>
          <w:sz w:val="24"/>
          <w:szCs w:val="24"/>
          <w:lang w:eastAsia="pl-PL"/>
        </w:rPr>
        <w:t>,</w:t>
      </w:r>
    </w:p>
    <w:p w14:paraId="0ACA0246" w14:textId="77777777" w:rsidR="00A1639A" w:rsidRPr="00A1639A" w:rsidRDefault="00A1639A" w:rsidP="00A1639A">
      <w:pPr>
        <w:spacing w:after="0" w:line="240" w:lineRule="auto"/>
        <w:rPr>
          <w:rFonts w:ascii="Times New Roman" w:eastAsia="Times New Roman" w:hAnsi="Times New Roman" w:cs="Times New Roman"/>
          <w:sz w:val="24"/>
          <w:szCs w:val="24"/>
          <w:lang w:eastAsia="pl-PL"/>
        </w:rPr>
      </w:pPr>
      <w:r w:rsidRPr="00A1639A">
        <w:rPr>
          <w:rFonts w:ascii="Times New Roman" w:eastAsia="Times New Roman" w:hAnsi="Times New Roman" w:cs="Times New Roman"/>
          <w:sz w:val="24"/>
          <w:szCs w:val="24"/>
          <w:lang w:eastAsia="pl-PL"/>
        </w:rPr>
        <w:t xml:space="preserve">2) statucie – należy przez to rozumieć statut Przedszkola </w:t>
      </w:r>
      <w:r>
        <w:rPr>
          <w:rFonts w:ascii="Times New Roman" w:eastAsia="Times New Roman" w:hAnsi="Times New Roman" w:cs="Times New Roman"/>
          <w:sz w:val="24"/>
          <w:szCs w:val="24"/>
          <w:lang w:eastAsia="pl-PL"/>
        </w:rPr>
        <w:t xml:space="preserve">w </w:t>
      </w:r>
      <w:proofErr w:type="spellStart"/>
      <w:r>
        <w:rPr>
          <w:rFonts w:ascii="Times New Roman" w:eastAsia="Times New Roman" w:hAnsi="Times New Roman" w:cs="Times New Roman"/>
          <w:sz w:val="24"/>
          <w:szCs w:val="24"/>
          <w:lang w:eastAsia="pl-PL"/>
        </w:rPr>
        <w:t>Dubinie</w:t>
      </w:r>
      <w:proofErr w:type="spellEnd"/>
      <w:r>
        <w:rPr>
          <w:rFonts w:ascii="Times New Roman" w:eastAsia="Times New Roman" w:hAnsi="Times New Roman" w:cs="Times New Roman"/>
          <w:sz w:val="24"/>
          <w:szCs w:val="24"/>
          <w:lang w:eastAsia="pl-PL"/>
        </w:rPr>
        <w:t xml:space="preserve">, </w:t>
      </w:r>
    </w:p>
    <w:p w14:paraId="02C5E4EA" w14:textId="77777777" w:rsidR="00A1639A" w:rsidRPr="00A1639A" w:rsidRDefault="00A1639A" w:rsidP="00A1639A">
      <w:pPr>
        <w:spacing w:after="0" w:line="240" w:lineRule="auto"/>
        <w:rPr>
          <w:rFonts w:ascii="Times New Roman" w:eastAsia="Times New Roman" w:hAnsi="Times New Roman" w:cs="Times New Roman"/>
          <w:sz w:val="24"/>
          <w:szCs w:val="24"/>
          <w:lang w:eastAsia="pl-PL"/>
        </w:rPr>
      </w:pPr>
      <w:r w:rsidRPr="00A1639A">
        <w:rPr>
          <w:rFonts w:ascii="Times New Roman" w:eastAsia="Times New Roman" w:hAnsi="Times New Roman" w:cs="Times New Roman"/>
          <w:sz w:val="24"/>
          <w:szCs w:val="24"/>
          <w:lang w:eastAsia="pl-PL"/>
        </w:rPr>
        <w:t>3) nauczycielu – należy przez to rozumieć każdego pracownika pedagogicznego</w:t>
      </w:r>
    </w:p>
    <w:p w14:paraId="7CEBA24C" w14:textId="77777777" w:rsidR="00A1639A" w:rsidRPr="00A1639A" w:rsidRDefault="00A1639A" w:rsidP="00A1639A">
      <w:pPr>
        <w:spacing w:after="0" w:line="240" w:lineRule="auto"/>
        <w:rPr>
          <w:rFonts w:ascii="Times New Roman" w:eastAsia="Times New Roman" w:hAnsi="Times New Roman" w:cs="Times New Roman"/>
          <w:sz w:val="24"/>
          <w:szCs w:val="24"/>
          <w:lang w:eastAsia="pl-PL"/>
        </w:rPr>
      </w:pPr>
      <w:r w:rsidRPr="00A1639A">
        <w:rPr>
          <w:rFonts w:ascii="Times New Roman" w:eastAsia="Times New Roman" w:hAnsi="Times New Roman" w:cs="Times New Roman"/>
          <w:sz w:val="24"/>
          <w:szCs w:val="24"/>
          <w:lang w:eastAsia="pl-PL"/>
        </w:rPr>
        <w:t>przedszkola,</w:t>
      </w:r>
    </w:p>
    <w:p w14:paraId="76BE2DC7" w14:textId="77777777" w:rsidR="00A1639A" w:rsidRPr="00A1639A" w:rsidRDefault="00A1639A" w:rsidP="00A1639A">
      <w:pPr>
        <w:spacing w:after="0" w:line="240" w:lineRule="auto"/>
        <w:rPr>
          <w:rFonts w:ascii="Times New Roman" w:eastAsia="Times New Roman" w:hAnsi="Times New Roman" w:cs="Times New Roman"/>
          <w:sz w:val="24"/>
          <w:szCs w:val="24"/>
          <w:lang w:eastAsia="pl-PL"/>
        </w:rPr>
      </w:pPr>
      <w:r w:rsidRPr="00A1639A">
        <w:rPr>
          <w:rFonts w:ascii="Times New Roman" w:eastAsia="Times New Roman" w:hAnsi="Times New Roman" w:cs="Times New Roman"/>
          <w:sz w:val="24"/>
          <w:szCs w:val="24"/>
          <w:lang w:eastAsia="pl-PL"/>
        </w:rPr>
        <w:t>4) rodzicach – należy przez to rozumieć także prawnych opiekunów dziecka oraz osoby</w:t>
      </w:r>
    </w:p>
    <w:p w14:paraId="78EF18E9" w14:textId="77777777" w:rsidR="00A1639A" w:rsidRDefault="00A1639A" w:rsidP="00A1639A">
      <w:pPr>
        <w:spacing w:after="0" w:line="240" w:lineRule="auto"/>
        <w:rPr>
          <w:rFonts w:ascii="Times New Roman" w:eastAsia="Times New Roman" w:hAnsi="Times New Roman" w:cs="Times New Roman"/>
          <w:sz w:val="24"/>
          <w:szCs w:val="24"/>
          <w:lang w:eastAsia="pl-PL"/>
        </w:rPr>
      </w:pPr>
      <w:r w:rsidRPr="00A1639A">
        <w:rPr>
          <w:rFonts w:ascii="Times New Roman" w:eastAsia="Times New Roman" w:hAnsi="Times New Roman" w:cs="Times New Roman"/>
          <w:sz w:val="24"/>
          <w:szCs w:val="24"/>
          <w:lang w:eastAsia="pl-PL"/>
        </w:rPr>
        <w:t>(podmioty) sprawujące pieczę zastępczą nad dzieckiem.</w:t>
      </w:r>
      <w:r w:rsidRPr="00A1639A">
        <w:rPr>
          <w:rFonts w:ascii="Times New Roman" w:eastAsia="Times New Roman" w:hAnsi="Times New Roman" w:cs="Times New Roman"/>
          <w:sz w:val="24"/>
          <w:szCs w:val="24"/>
          <w:lang w:eastAsia="pl-PL"/>
        </w:rPr>
        <w:cr/>
      </w:r>
    </w:p>
    <w:p w14:paraId="079B98F6" w14:textId="77777777" w:rsidR="00A1639A" w:rsidRDefault="00A1639A" w:rsidP="00A1639A">
      <w:pPr>
        <w:spacing w:after="0" w:line="240" w:lineRule="auto"/>
        <w:rPr>
          <w:rFonts w:ascii="Times New Roman" w:eastAsia="Times New Roman" w:hAnsi="Times New Roman" w:cs="Times New Roman"/>
          <w:sz w:val="24"/>
          <w:szCs w:val="24"/>
          <w:lang w:eastAsia="pl-PL"/>
        </w:rPr>
      </w:pPr>
    </w:p>
    <w:p w14:paraId="7747C1A6" w14:textId="77777777" w:rsidR="00A1639A" w:rsidRDefault="00A1639A" w:rsidP="00A1639A">
      <w:pPr>
        <w:spacing w:after="0" w:line="240" w:lineRule="auto"/>
        <w:rPr>
          <w:rFonts w:ascii="Times New Roman" w:eastAsia="Times New Roman" w:hAnsi="Times New Roman" w:cs="Times New Roman"/>
          <w:sz w:val="24"/>
          <w:szCs w:val="24"/>
          <w:lang w:eastAsia="pl-PL"/>
        </w:rPr>
      </w:pPr>
    </w:p>
    <w:p w14:paraId="16DCE48F" w14:textId="77777777" w:rsidR="006E690C" w:rsidRDefault="006E690C" w:rsidP="00A1639A">
      <w:pPr>
        <w:spacing w:after="0" w:line="240" w:lineRule="auto"/>
        <w:rPr>
          <w:rFonts w:ascii="Times New Roman" w:eastAsia="Times New Roman" w:hAnsi="Times New Roman" w:cs="Times New Roman"/>
          <w:sz w:val="24"/>
          <w:szCs w:val="24"/>
          <w:lang w:eastAsia="pl-PL"/>
        </w:rPr>
      </w:pPr>
    </w:p>
    <w:p w14:paraId="3339011D" w14:textId="77777777" w:rsidR="006E690C" w:rsidRDefault="006E690C" w:rsidP="00A1639A">
      <w:pPr>
        <w:spacing w:after="0" w:line="240" w:lineRule="auto"/>
        <w:rPr>
          <w:rFonts w:ascii="Times New Roman" w:eastAsia="Times New Roman" w:hAnsi="Times New Roman" w:cs="Times New Roman"/>
          <w:sz w:val="24"/>
          <w:szCs w:val="24"/>
          <w:lang w:eastAsia="pl-PL"/>
        </w:rPr>
      </w:pPr>
    </w:p>
    <w:p w14:paraId="2CEC9419" w14:textId="77777777" w:rsidR="00A1639A" w:rsidRDefault="00A1639A" w:rsidP="00A1639A">
      <w:pPr>
        <w:spacing w:after="0" w:line="240" w:lineRule="auto"/>
        <w:rPr>
          <w:rFonts w:ascii="Times New Roman" w:eastAsia="Times New Roman" w:hAnsi="Times New Roman" w:cs="Times New Roman"/>
          <w:sz w:val="24"/>
          <w:szCs w:val="24"/>
          <w:lang w:eastAsia="pl-PL"/>
        </w:rPr>
      </w:pPr>
    </w:p>
    <w:p w14:paraId="0AFA3F67" w14:textId="77777777" w:rsidR="00A1639A" w:rsidRDefault="00A1639A" w:rsidP="00A1639A">
      <w:pPr>
        <w:spacing w:after="0" w:line="240" w:lineRule="auto"/>
        <w:rPr>
          <w:rFonts w:ascii="Times New Roman" w:eastAsia="Times New Roman" w:hAnsi="Times New Roman" w:cs="Times New Roman"/>
          <w:sz w:val="24"/>
          <w:szCs w:val="24"/>
          <w:lang w:eastAsia="pl-PL"/>
        </w:rPr>
      </w:pPr>
    </w:p>
    <w:p w14:paraId="3D5F0E5C" w14:textId="77777777" w:rsidR="00A1639A" w:rsidRPr="00A1639A" w:rsidRDefault="00A1639A" w:rsidP="00A1639A">
      <w:pPr>
        <w:spacing w:after="0" w:line="240" w:lineRule="auto"/>
        <w:jc w:val="center"/>
        <w:rPr>
          <w:rFonts w:ascii="Times New Roman" w:eastAsia="Times New Roman" w:hAnsi="Times New Roman" w:cs="Times New Roman"/>
          <w:b/>
          <w:sz w:val="24"/>
          <w:szCs w:val="24"/>
          <w:lang w:eastAsia="pl-PL"/>
        </w:rPr>
      </w:pPr>
      <w:r w:rsidRPr="00A1639A">
        <w:rPr>
          <w:rFonts w:ascii="Times New Roman" w:eastAsia="Times New Roman" w:hAnsi="Times New Roman" w:cs="Times New Roman"/>
          <w:b/>
          <w:sz w:val="24"/>
          <w:szCs w:val="24"/>
          <w:lang w:eastAsia="pl-PL"/>
        </w:rPr>
        <w:lastRenderedPageBreak/>
        <w:t>ROZDZIAŁ II</w:t>
      </w:r>
    </w:p>
    <w:p w14:paraId="02B6C541" w14:textId="77777777" w:rsidR="00A1639A" w:rsidRPr="00A1639A" w:rsidRDefault="00A1639A" w:rsidP="00A1639A">
      <w:pPr>
        <w:spacing w:after="0" w:line="240" w:lineRule="auto"/>
        <w:jc w:val="center"/>
        <w:rPr>
          <w:rFonts w:ascii="Times New Roman" w:eastAsia="Times New Roman" w:hAnsi="Times New Roman" w:cs="Times New Roman"/>
          <w:b/>
          <w:sz w:val="24"/>
          <w:szCs w:val="24"/>
          <w:lang w:eastAsia="pl-PL"/>
        </w:rPr>
      </w:pPr>
      <w:r w:rsidRPr="00A1639A">
        <w:rPr>
          <w:rFonts w:ascii="Times New Roman" w:eastAsia="Times New Roman" w:hAnsi="Times New Roman" w:cs="Times New Roman"/>
          <w:b/>
          <w:sz w:val="24"/>
          <w:szCs w:val="24"/>
          <w:lang w:eastAsia="pl-PL"/>
        </w:rPr>
        <w:t>CELE I ZADANIA PRZEDSZKOLA</w:t>
      </w:r>
    </w:p>
    <w:p w14:paraId="38B9FC52" w14:textId="77777777" w:rsidR="00A1639A" w:rsidRPr="00A1639A" w:rsidRDefault="00A1639A" w:rsidP="00A1639A">
      <w:pPr>
        <w:spacing w:after="0" w:line="240" w:lineRule="auto"/>
        <w:jc w:val="center"/>
        <w:rPr>
          <w:rFonts w:ascii="Times New Roman" w:eastAsia="Times New Roman" w:hAnsi="Times New Roman" w:cs="Times New Roman"/>
          <w:b/>
          <w:sz w:val="24"/>
          <w:szCs w:val="24"/>
          <w:lang w:eastAsia="pl-PL"/>
        </w:rPr>
      </w:pPr>
    </w:p>
    <w:p w14:paraId="5211A7FD" w14:textId="77777777" w:rsidR="00A1639A" w:rsidRPr="00A1639A" w:rsidRDefault="00A1639A" w:rsidP="00A1639A">
      <w:pPr>
        <w:spacing w:after="0" w:line="240" w:lineRule="auto"/>
        <w:jc w:val="center"/>
        <w:rPr>
          <w:rFonts w:ascii="Times New Roman" w:eastAsia="Times New Roman" w:hAnsi="Times New Roman" w:cs="Times New Roman"/>
          <w:b/>
          <w:sz w:val="24"/>
          <w:szCs w:val="24"/>
          <w:lang w:eastAsia="pl-PL"/>
        </w:rPr>
      </w:pPr>
      <w:r w:rsidRPr="00A1639A">
        <w:rPr>
          <w:rFonts w:ascii="Times New Roman" w:eastAsia="Times New Roman" w:hAnsi="Times New Roman" w:cs="Times New Roman"/>
          <w:b/>
          <w:sz w:val="24"/>
          <w:szCs w:val="24"/>
          <w:lang w:eastAsia="pl-PL"/>
        </w:rPr>
        <w:t>§ 3</w:t>
      </w:r>
    </w:p>
    <w:p w14:paraId="0A66695C"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p>
    <w:p w14:paraId="15E496BC"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7D77797E" w14:textId="77777777" w:rsidR="008C09F4" w:rsidRPr="0088578A" w:rsidRDefault="008C09F4" w:rsidP="001B2A6A">
      <w:pPr>
        <w:spacing w:after="0" w:line="240" w:lineRule="auto"/>
        <w:rPr>
          <w:rFonts w:ascii="Times New Roman" w:eastAsia="Times New Roman" w:hAnsi="Times New Roman" w:cs="Times New Roman"/>
          <w:sz w:val="24"/>
          <w:szCs w:val="24"/>
          <w:lang w:eastAsia="pl-PL"/>
        </w:rPr>
      </w:pPr>
      <w:r w:rsidRPr="0088578A">
        <w:rPr>
          <w:rFonts w:ascii="Times New Roman" w:eastAsia="Times New Roman" w:hAnsi="Times New Roman" w:cs="Times New Roman"/>
          <w:bCs/>
          <w:sz w:val="24"/>
          <w:szCs w:val="24"/>
          <w:lang w:eastAsia="pl-PL"/>
        </w:rPr>
        <w:t xml:space="preserve"> 1. Przedszkole realizuje cele i zadania zgodnie z </w:t>
      </w:r>
      <w:r w:rsidR="00A1639A" w:rsidRPr="0088578A">
        <w:rPr>
          <w:rFonts w:ascii="Times New Roman" w:eastAsia="Times New Roman" w:hAnsi="Times New Roman" w:cs="Times New Roman"/>
          <w:bCs/>
          <w:sz w:val="24"/>
          <w:szCs w:val="24"/>
          <w:lang w:eastAsia="pl-PL"/>
        </w:rPr>
        <w:t>celami i zadaniami zawartymi w aktualnej podstawie</w:t>
      </w:r>
      <w:r w:rsidRPr="0088578A">
        <w:rPr>
          <w:rFonts w:ascii="Times New Roman" w:eastAsia="Times New Roman" w:hAnsi="Times New Roman" w:cs="Times New Roman"/>
          <w:bCs/>
          <w:sz w:val="24"/>
          <w:szCs w:val="24"/>
          <w:lang w:eastAsia="pl-PL"/>
        </w:rPr>
        <w:t xml:space="preserve"> programowej wychowania przedszkolnego.</w:t>
      </w:r>
    </w:p>
    <w:p w14:paraId="6B7CD6C0" w14:textId="77777777" w:rsidR="00290033" w:rsidRPr="0088578A" w:rsidRDefault="008C09F4" w:rsidP="001B2A6A">
      <w:pPr>
        <w:spacing w:after="0" w:line="240" w:lineRule="auto"/>
        <w:rPr>
          <w:rFonts w:ascii="Times New Roman" w:hAnsi="Times New Roman" w:cs="Times New Roman"/>
          <w:sz w:val="24"/>
          <w:szCs w:val="24"/>
        </w:rPr>
      </w:pPr>
      <w:r w:rsidRPr="0088578A">
        <w:rPr>
          <w:rFonts w:ascii="Times New Roman" w:eastAsia="Times New Roman" w:hAnsi="Times New Roman" w:cs="Times New Roman"/>
          <w:bCs/>
          <w:sz w:val="24"/>
          <w:szCs w:val="24"/>
          <w:lang w:eastAsia="pl-PL"/>
        </w:rPr>
        <w:t>2. Naczelnym celem wychowania przedszkolnego jest wsparcie całościowego rozwoju</w:t>
      </w:r>
      <w:r w:rsidRPr="0088578A">
        <w:rPr>
          <w:rFonts w:ascii="Times New Roman" w:eastAsia="Times New Roman" w:hAnsi="Times New Roman" w:cs="Times New Roman"/>
          <w:sz w:val="24"/>
          <w:szCs w:val="24"/>
          <w:lang w:eastAsia="pl-PL"/>
        </w:rPr>
        <w:t xml:space="preserve"> </w:t>
      </w:r>
      <w:r w:rsidR="00A1639A" w:rsidRPr="0088578A">
        <w:rPr>
          <w:rFonts w:ascii="Times New Roman" w:eastAsia="Times New Roman" w:hAnsi="Times New Roman" w:cs="Times New Roman"/>
          <w:bCs/>
          <w:sz w:val="24"/>
          <w:szCs w:val="24"/>
          <w:lang w:eastAsia="pl-PL"/>
        </w:rPr>
        <w:t>dziecka,</w:t>
      </w:r>
      <w:r w:rsidR="00A1639A">
        <w:rPr>
          <w:rFonts w:ascii="Times New Roman" w:eastAsia="Times New Roman" w:hAnsi="Times New Roman" w:cs="Times New Roman"/>
          <w:b/>
          <w:bCs/>
          <w:sz w:val="24"/>
          <w:szCs w:val="24"/>
          <w:lang w:eastAsia="pl-PL"/>
        </w:rPr>
        <w:t xml:space="preserve"> </w:t>
      </w:r>
      <w:r w:rsidR="00A1639A" w:rsidRPr="0088578A">
        <w:rPr>
          <w:rFonts w:ascii="Times New Roman" w:hAnsi="Times New Roman" w:cs="Times New Roman"/>
          <w:sz w:val="24"/>
          <w:szCs w:val="24"/>
        </w:rPr>
        <w:t>aby wychowanek osiągnął dojrzałość do podjęcia nauki na pierwszym etapie edukacji.</w:t>
      </w:r>
    </w:p>
    <w:p w14:paraId="2F4766E2"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r w:rsidRPr="0088578A">
        <w:rPr>
          <w:rFonts w:ascii="Times New Roman" w:eastAsia="Times New Roman" w:hAnsi="Times New Roman" w:cs="Times New Roman"/>
          <w:bCs/>
          <w:sz w:val="24"/>
          <w:szCs w:val="24"/>
          <w:lang w:eastAsia="pl-PL"/>
        </w:rPr>
        <w:t>3.</w:t>
      </w:r>
      <w:r w:rsidRPr="0088578A">
        <w:rPr>
          <w:rFonts w:ascii="Times New Roman" w:eastAsia="Times New Roman" w:hAnsi="Times New Roman" w:cs="Times New Roman"/>
          <w:sz w:val="24"/>
          <w:szCs w:val="24"/>
          <w:lang w:eastAsia="pl-PL"/>
        </w:rPr>
        <w:t xml:space="preserve"> </w:t>
      </w:r>
      <w:r w:rsidRPr="0088578A">
        <w:rPr>
          <w:rFonts w:ascii="Times New Roman" w:eastAsia="Times New Roman" w:hAnsi="Times New Roman" w:cs="Times New Roman"/>
          <w:bCs/>
          <w:sz w:val="24"/>
          <w:szCs w:val="24"/>
          <w:lang w:eastAsia="pl-PL"/>
        </w:rPr>
        <w:t>W ramach zadań działalności edukacyjnej przedszkole realizuje</w:t>
      </w:r>
      <w:r w:rsidRPr="008C09F4">
        <w:rPr>
          <w:rFonts w:ascii="Times New Roman" w:eastAsia="Times New Roman" w:hAnsi="Times New Roman" w:cs="Times New Roman"/>
          <w:b/>
          <w:bCs/>
          <w:sz w:val="24"/>
          <w:szCs w:val="24"/>
          <w:lang w:eastAsia="pl-PL"/>
        </w:rPr>
        <w:t>:</w:t>
      </w:r>
    </w:p>
    <w:p w14:paraId="6142AB90"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 wspieranie wielokierunkowej aktywności dziecka poprzez organizację warunków sprzyjających nabywaniu doświadczeń w fizycznym, emocjonalnym, społecznym i poznawczym obszarze jego rozwoju,</w:t>
      </w:r>
    </w:p>
    <w:p w14:paraId="55BCADBF"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2) tworzenie warunków umożliwiających dzieciom swobodny rozwój, zabawę i odpoczynek w poczuciu bezpieczeństwa,</w:t>
      </w:r>
    </w:p>
    <w:p w14:paraId="42624A95"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3) wspieranie aktywności dziecka podnoszącej poziom integracji sensorycznej i umiejętności korzystania z rozwijających się procesów poznawczych,</w:t>
      </w:r>
    </w:p>
    <w:p w14:paraId="4FD419EF"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4) zapewnienie prawidłowej organizacji warunków sprzyjających nabywaniu przez dzieci doświadczeń, które umożliwią im ciągłość procesów adaptacji oraz pomoc dzieciom rozwijającym się w sposób nieharmonijny, wolniejszy lub przyspieszony,</w:t>
      </w:r>
    </w:p>
    <w:p w14:paraId="16F3BD91"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5) wspieranie samodzielnej dziecięcej eksploracji świata, dobór treści adekwatnych do poziomu rozwoju dziecka, jego możliwości percepcyjnych, wyobrażeń i rozumowania, z poszanowaniem indywidualnych potrzeb i zainteresowań,</w:t>
      </w:r>
    </w:p>
    <w:p w14:paraId="1FBC320E"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6) wzmacnianie poczucia wartości, indywidualność, oryginalność dziecka oraz potrzeby tworzenia relacji osobowych i uczestnictwa w grupie,</w:t>
      </w:r>
    </w:p>
    <w:p w14:paraId="11D8F66A"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xml:space="preserve">7) promowanie ochrony zdrowia, tworzenie sytuacji sprzyjających rozwojowi nawyków i </w:t>
      </w:r>
      <w:proofErr w:type="spellStart"/>
      <w:r w:rsidRPr="008C09F4">
        <w:rPr>
          <w:rFonts w:ascii="Times New Roman" w:eastAsia="Times New Roman" w:hAnsi="Times New Roman" w:cs="Times New Roman"/>
          <w:sz w:val="24"/>
          <w:szCs w:val="24"/>
          <w:lang w:eastAsia="pl-PL"/>
        </w:rPr>
        <w:t>zachowań</w:t>
      </w:r>
      <w:proofErr w:type="spellEnd"/>
      <w:r w:rsidRPr="008C09F4">
        <w:rPr>
          <w:rFonts w:ascii="Times New Roman" w:eastAsia="Times New Roman" w:hAnsi="Times New Roman" w:cs="Times New Roman"/>
          <w:sz w:val="24"/>
          <w:szCs w:val="24"/>
          <w:lang w:eastAsia="pl-PL"/>
        </w:rPr>
        <w:t xml:space="preserve"> prowadzących do samodzielności, dbania o zdrowie, sprawność ruchową i bezpieczeństwo, w tym o bezpieczeństwo w ruchu drogowym,</w:t>
      </w:r>
    </w:p>
    <w:p w14:paraId="4B72043E"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8) przygotowywanie do rozumienia emocji, uczuć własnych i innych ludzi oraz dbanie o zdrowie psychiczne, realizowane m.in. z wykorzystaniem naturalnych sytuacji, pojawiających się w przedszkolu oraz sytuacji zadaniowych, uwzględniających treści adekwatne do intelektualnych możliwości i oczekiwań rozwojowych dzieci,</w:t>
      </w:r>
    </w:p>
    <w:p w14:paraId="7019A027"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9) tworzenie sytuacji edukacyjnych budujących wrażliwość dziecka, w tym wrażliwość estetyczną, w odniesieniu do wielu sfer aktywności człowieka: mowy, zachowania, ruchu, środowiska, ubioru, muzyki, tańca, śpiewu, teatru, plastyki,</w:t>
      </w:r>
    </w:p>
    <w:p w14:paraId="2221EC02"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10) tworzenie warunków pozwalających na bezpieczną, samodzielną eksplorację otaczającej dziecko przyrody, stymulujących rozwój wrażliwości i umożliwiających poznanie wartości oraz norm odnoszących się do środowiska przyrodniczego, adekwatnych do etapu rozwoju dziecka,</w:t>
      </w:r>
    </w:p>
    <w:p w14:paraId="0A67DBAD"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11) tworzenie warunków umożliwiających bezpieczną, samodzielną eksplorację elementów techniki w otoczeniu, konstruowania, majsterkowania, planowania i podejmowania intencjonalnego działania, prezentowania wytworów swojej pracy,</w:t>
      </w:r>
    </w:p>
    <w:p w14:paraId="4D63323F"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12) współdziałanie z rodzicami, różnymi środowiskami, organizacjami i instytucjami, uznanymi przez rodziców za źródło istotnych wartości, na rzecz tworzenia warunków umożliwiających rozwój tożsamości dziecka,</w:t>
      </w:r>
    </w:p>
    <w:p w14:paraId="718B6FC7"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xml:space="preserve">13) kreowanie, wspólne z wymienionymi podmiotami, sytuacji prowadzących do poznania przez dziecko wartości i norm społecznych, których źródłem jest rodzina, grupa w przedszkolu, inne dorosłe osoby, w tym osoby starsze, oraz rozwijania </w:t>
      </w:r>
      <w:proofErr w:type="spellStart"/>
      <w:r w:rsidRPr="008C09F4">
        <w:rPr>
          <w:rFonts w:ascii="Times New Roman" w:eastAsia="Times New Roman" w:hAnsi="Times New Roman" w:cs="Times New Roman"/>
          <w:sz w:val="24"/>
          <w:szCs w:val="24"/>
          <w:lang w:eastAsia="pl-PL"/>
        </w:rPr>
        <w:t>zachowań</w:t>
      </w:r>
      <w:proofErr w:type="spellEnd"/>
      <w:r w:rsidRPr="008C09F4">
        <w:rPr>
          <w:rFonts w:ascii="Times New Roman" w:eastAsia="Times New Roman" w:hAnsi="Times New Roman" w:cs="Times New Roman"/>
          <w:sz w:val="24"/>
          <w:szCs w:val="24"/>
          <w:lang w:eastAsia="pl-PL"/>
        </w:rPr>
        <w:t xml:space="preserve"> wynikających z wartości możliwych do zrozumienia na tym etapie rozwoju,</w:t>
      </w:r>
    </w:p>
    <w:p w14:paraId="0D4C1DC8"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lastRenderedPageBreak/>
        <w:t>14) systematyczne uzupełnianie, za zgodą rodziców, realizowanych treści wychowawczych o nowe zagadnienia, wynikające z pojawienia się w otoczeniu dziecka zmian i zjawisk istotnych dla jego bezpieczeństwa i harmonijnego rozwoju,</w:t>
      </w:r>
    </w:p>
    <w:p w14:paraId="3C1F3821"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15) systematyczne wspieranie rozwoju mechanizmów uczenia się dziecka, prowadzących do osiągnięcia przez nie poziomu umożliwiającego podjęcie nauki w szkole,</w:t>
      </w:r>
    </w:p>
    <w:p w14:paraId="14B925DA" w14:textId="77777777" w:rsidR="008C09F4" w:rsidRP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16) organizowanie zajęć – zgodnie z potrzebami – umożliwiających dziecku poznawanie kultury i języka mniejszości narodowej lub etnicznej, lub języka regionalnego,</w:t>
      </w:r>
    </w:p>
    <w:p w14:paraId="1DEDEA33" w14:textId="77777777" w:rsidR="008C09F4" w:rsidRDefault="008C09F4" w:rsidP="001B2A6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17) tworzenie sytuacji edukacyjnych sprzyjających budowaniu zainteresowania dziecka językiem obcym nowożytnym, chęci poznawania innych kultur.</w:t>
      </w:r>
    </w:p>
    <w:p w14:paraId="4B3E5D60" w14:textId="77777777" w:rsidR="0088578A" w:rsidRDefault="0088578A" w:rsidP="001B2A6A">
      <w:pPr>
        <w:spacing w:after="0" w:line="240" w:lineRule="auto"/>
        <w:ind w:left="284"/>
        <w:rPr>
          <w:rFonts w:ascii="Times New Roman" w:hAnsi="Times New Roman" w:cs="Times New Roman"/>
          <w:sz w:val="24"/>
          <w:szCs w:val="24"/>
        </w:rPr>
      </w:pPr>
      <w:r w:rsidRPr="0088578A">
        <w:rPr>
          <w:rFonts w:ascii="Times New Roman" w:hAnsi="Times New Roman" w:cs="Times New Roman"/>
          <w:sz w:val="24"/>
          <w:szCs w:val="24"/>
        </w:rPr>
        <w:t>18)</w:t>
      </w:r>
      <w:r>
        <w:rPr>
          <w:rFonts w:ascii="Times New Roman" w:hAnsi="Times New Roman" w:cs="Times New Roman"/>
          <w:sz w:val="24"/>
          <w:szCs w:val="24"/>
        </w:rPr>
        <w:t xml:space="preserve"> </w:t>
      </w:r>
      <w:r w:rsidRPr="0088578A">
        <w:rPr>
          <w:rFonts w:ascii="Times New Roman" w:hAnsi="Times New Roman" w:cs="Times New Roman"/>
          <w:sz w:val="24"/>
          <w:szCs w:val="24"/>
        </w:rPr>
        <w:t>umożliwianie dzieciom podtrzymywania tożsamości religijnej.</w:t>
      </w:r>
    </w:p>
    <w:p w14:paraId="32910437" w14:textId="77777777" w:rsidR="0088578A" w:rsidRPr="0088578A" w:rsidRDefault="0088578A" w:rsidP="001B2A6A">
      <w:pPr>
        <w:spacing w:after="0" w:line="240" w:lineRule="auto"/>
        <w:ind w:left="284"/>
        <w:rPr>
          <w:rFonts w:ascii="Times New Roman" w:hAnsi="Times New Roman" w:cs="Times New Roman"/>
          <w:sz w:val="24"/>
          <w:szCs w:val="24"/>
        </w:rPr>
      </w:pPr>
    </w:p>
    <w:p w14:paraId="005B91BE" w14:textId="77777777" w:rsidR="0088578A" w:rsidRPr="0088578A" w:rsidRDefault="0088578A" w:rsidP="0088578A">
      <w:pPr>
        <w:spacing w:after="0" w:line="240" w:lineRule="auto"/>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4</w:t>
      </w:r>
      <w:r w:rsidRPr="0088578A">
        <w:rPr>
          <w:rFonts w:ascii="Times New Roman" w:eastAsia="Times New Roman" w:hAnsi="Times New Roman" w:cs="Times New Roman"/>
          <w:bCs/>
          <w:sz w:val="24"/>
          <w:szCs w:val="24"/>
          <w:lang w:eastAsia="pl-PL"/>
        </w:rPr>
        <w:t>. Wobec rodziców przedszkole pełni funkcję doradczą i wspomagającą:</w:t>
      </w:r>
    </w:p>
    <w:p w14:paraId="53F2DEBE" w14:textId="77777777" w:rsidR="0088578A" w:rsidRPr="008C09F4" w:rsidRDefault="0088578A" w:rsidP="0088578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 pomaga w rozpoznawaniu możliwości i potrzeb rozwojowych dziecka oraz podjęciu wczesnej interwencji specjalistycznej,</w:t>
      </w:r>
    </w:p>
    <w:p w14:paraId="27580C1F" w14:textId="77777777" w:rsidR="0088578A" w:rsidRPr="008C09F4" w:rsidRDefault="0088578A" w:rsidP="0088578A">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2) informuje na bieżąco o postępach dziecka, uzgadnia wspólnie z rodzicami kierunki i zakres zadań realizowanych w przedszkolu.</w:t>
      </w:r>
    </w:p>
    <w:p w14:paraId="77D5D51A" w14:textId="77777777" w:rsidR="0088578A" w:rsidRDefault="00A13727" w:rsidP="0088578A">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r w:rsidR="0088578A" w:rsidRPr="008C09F4">
        <w:rPr>
          <w:rFonts w:ascii="Times New Roman" w:eastAsia="Times New Roman" w:hAnsi="Times New Roman" w:cs="Times New Roman"/>
          <w:sz w:val="24"/>
          <w:szCs w:val="24"/>
          <w:lang w:eastAsia="pl-PL"/>
        </w:rPr>
        <w:t xml:space="preserve">) uwzględnia odrębne potrzeby dziecka </w:t>
      </w:r>
      <w:r>
        <w:rPr>
          <w:rFonts w:ascii="Times New Roman" w:eastAsia="Times New Roman" w:hAnsi="Times New Roman" w:cs="Times New Roman"/>
          <w:sz w:val="24"/>
          <w:szCs w:val="24"/>
          <w:lang w:eastAsia="pl-PL"/>
        </w:rPr>
        <w:t>wynikające z sytuacji rodzinnej,</w:t>
      </w:r>
    </w:p>
    <w:p w14:paraId="615D5076" w14:textId="77777777" w:rsidR="00A13727" w:rsidRDefault="00A13727" w:rsidP="0088578A">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promuje ochronę zdrowia.</w:t>
      </w:r>
    </w:p>
    <w:p w14:paraId="53E4AF2F" w14:textId="77777777" w:rsidR="00A13727" w:rsidRDefault="00A13727" w:rsidP="0088578A">
      <w:pPr>
        <w:spacing w:after="0" w:line="240" w:lineRule="auto"/>
        <w:ind w:left="284"/>
        <w:rPr>
          <w:rFonts w:ascii="Times New Roman" w:eastAsia="Times New Roman" w:hAnsi="Times New Roman" w:cs="Times New Roman"/>
          <w:sz w:val="24"/>
          <w:szCs w:val="24"/>
          <w:lang w:eastAsia="pl-PL"/>
        </w:rPr>
      </w:pPr>
    </w:p>
    <w:p w14:paraId="072182A2" w14:textId="77777777" w:rsidR="00A13727" w:rsidRDefault="00A13727" w:rsidP="00A13727">
      <w:pPr>
        <w:spacing w:after="0" w:line="240" w:lineRule="auto"/>
        <w:ind w:left="284" w:hanging="284"/>
        <w:rPr>
          <w:rFonts w:ascii="Times New Roman" w:eastAsia="Times New Roman" w:hAnsi="Times New Roman" w:cs="Times New Roman"/>
          <w:sz w:val="24"/>
          <w:szCs w:val="24"/>
          <w:lang w:eastAsia="pl-PL"/>
        </w:rPr>
      </w:pPr>
      <w:r w:rsidRPr="00A13727">
        <w:rPr>
          <w:rFonts w:ascii="Times New Roman" w:eastAsia="Times New Roman" w:hAnsi="Times New Roman" w:cs="Times New Roman"/>
          <w:sz w:val="24"/>
          <w:szCs w:val="24"/>
          <w:lang w:eastAsia="pl-PL"/>
        </w:rPr>
        <w:t xml:space="preserve">5. Przedszkole przygotowuje dzieci do podjęcia nauki w szkole, organizując tok edukacji </w:t>
      </w:r>
      <w:r>
        <w:rPr>
          <w:rFonts w:ascii="Times New Roman" w:eastAsia="Times New Roman" w:hAnsi="Times New Roman" w:cs="Times New Roman"/>
          <w:sz w:val="24"/>
          <w:szCs w:val="24"/>
          <w:lang w:eastAsia="pl-PL"/>
        </w:rPr>
        <w:t xml:space="preserve">    </w:t>
      </w:r>
      <w:r w:rsidRPr="00A13727">
        <w:rPr>
          <w:rFonts w:ascii="Times New Roman" w:eastAsia="Times New Roman" w:hAnsi="Times New Roman" w:cs="Times New Roman"/>
          <w:sz w:val="24"/>
          <w:szCs w:val="24"/>
          <w:lang w:eastAsia="pl-PL"/>
        </w:rPr>
        <w:t>przedszkolnej, umożliwiający osiągnięcie dojrzałości szkolnej w aspekcie rozwoju fizycznego, umysłowego, emocjonalnego i społecznego.</w:t>
      </w:r>
    </w:p>
    <w:p w14:paraId="2B9D2B30" w14:textId="77777777" w:rsidR="00344861" w:rsidRDefault="00344861" w:rsidP="00A13727">
      <w:pPr>
        <w:spacing w:after="0" w:line="240" w:lineRule="auto"/>
        <w:ind w:left="284" w:hanging="284"/>
        <w:rPr>
          <w:rFonts w:ascii="Times New Roman" w:eastAsia="Times New Roman" w:hAnsi="Times New Roman" w:cs="Times New Roman"/>
          <w:sz w:val="24"/>
          <w:szCs w:val="24"/>
          <w:lang w:eastAsia="pl-PL"/>
        </w:rPr>
      </w:pPr>
    </w:p>
    <w:p w14:paraId="478E9BF7" w14:textId="77777777" w:rsidR="00344861" w:rsidRDefault="00344861" w:rsidP="00344861">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6. </w:t>
      </w:r>
      <w:r w:rsidRPr="00344861">
        <w:rPr>
          <w:rFonts w:ascii="Times New Roman" w:eastAsia="Times New Roman" w:hAnsi="Times New Roman" w:cs="Times New Roman"/>
          <w:sz w:val="24"/>
          <w:szCs w:val="24"/>
          <w:lang w:eastAsia="pl-PL"/>
        </w:rPr>
        <w:t>Przedszkole organizuje i udziela pomocy psychologiczno-pedagogicznej dzieciom uczęszczającym do przedszkola.</w:t>
      </w:r>
    </w:p>
    <w:p w14:paraId="4502302B" w14:textId="77777777" w:rsidR="001E25BE" w:rsidRDefault="001E25BE" w:rsidP="00344861">
      <w:pPr>
        <w:spacing w:after="0" w:line="240" w:lineRule="auto"/>
        <w:ind w:left="284" w:hanging="284"/>
        <w:rPr>
          <w:rFonts w:ascii="Times New Roman" w:eastAsia="Times New Roman" w:hAnsi="Times New Roman" w:cs="Times New Roman"/>
          <w:sz w:val="24"/>
          <w:szCs w:val="24"/>
          <w:lang w:eastAsia="pl-PL"/>
        </w:rPr>
      </w:pPr>
    </w:p>
    <w:p w14:paraId="7FFEA880" w14:textId="77777777" w:rsidR="001E25BE" w:rsidRPr="00344861" w:rsidRDefault="001E25BE" w:rsidP="00344861">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  Pomocy psychologiczno-pedagogicznej udzielają dzieciom nauczyciele oraz specjaliści.</w:t>
      </w:r>
    </w:p>
    <w:p w14:paraId="67933042" w14:textId="77777777" w:rsidR="00344861" w:rsidRDefault="00344861" w:rsidP="00344861">
      <w:pPr>
        <w:spacing w:after="0" w:line="240" w:lineRule="auto"/>
        <w:ind w:left="284" w:hanging="284"/>
        <w:rPr>
          <w:rFonts w:ascii="Times New Roman" w:eastAsia="Times New Roman" w:hAnsi="Times New Roman" w:cs="Times New Roman"/>
          <w:sz w:val="24"/>
          <w:szCs w:val="24"/>
          <w:lang w:eastAsia="pl-PL"/>
        </w:rPr>
      </w:pPr>
    </w:p>
    <w:p w14:paraId="14AF3443" w14:textId="77777777" w:rsidR="00344861" w:rsidRPr="00344861" w:rsidRDefault="001E25BE" w:rsidP="00344861">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w:t>
      </w:r>
      <w:r w:rsidR="00344861">
        <w:rPr>
          <w:rFonts w:ascii="Times New Roman" w:eastAsia="Times New Roman" w:hAnsi="Times New Roman" w:cs="Times New Roman"/>
          <w:sz w:val="24"/>
          <w:szCs w:val="24"/>
          <w:lang w:eastAsia="pl-PL"/>
        </w:rPr>
        <w:t xml:space="preserve">.  </w:t>
      </w:r>
      <w:r w:rsidR="00344861" w:rsidRPr="00344861">
        <w:rPr>
          <w:rFonts w:ascii="Times New Roman" w:eastAsia="Times New Roman" w:hAnsi="Times New Roman" w:cs="Times New Roman"/>
          <w:sz w:val="24"/>
          <w:szCs w:val="24"/>
          <w:lang w:eastAsia="pl-PL"/>
        </w:rPr>
        <w:t>Pomoc psychologiczno-pedagogiczna jest udzielana w trakcie bieżącej pracy z dzieckiem oraz w formie:</w:t>
      </w:r>
    </w:p>
    <w:p w14:paraId="2074B17A" w14:textId="77777777" w:rsidR="00344861" w:rsidRPr="00344861" w:rsidRDefault="00344861" w:rsidP="00344861">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r>
      <w:r w:rsidRPr="00344861">
        <w:rPr>
          <w:rFonts w:ascii="Times New Roman" w:eastAsia="Times New Roman" w:hAnsi="Times New Roman" w:cs="Times New Roman"/>
          <w:sz w:val="24"/>
          <w:szCs w:val="24"/>
          <w:lang w:eastAsia="pl-PL"/>
        </w:rPr>
        <w:t>a) zajęć specjalistycznych: korekcyjno-kompensacyjnych, logopedycznych oraz innych zajęć o charakterze terapeutycznym,</w:t>
      </w:r>
    </w:p>
    <w:p w14:paraId="37C96592" w14:textId="77777777" w:rsidR="00344861" w:rsidRPr="00344861" w:rsidRDefault="00344861" w:rsidP="00344861">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r>
      <w:r w:rsidRPr="00344861">
        <w:rPr>
          <w:rFonts w:ascii="Times New Roman" w:eastAsia="Times New Roman" w:hAnsi="Times New Roman" w:cs="Times New Roman"/>
          <w:sz w:val="24"/>
          <w:szCs w:val="24"/>
          <w:lang w:eastAsia="pl-PL"/>
        </w:rPr>
        <w:t>b) porad i konsultacji,</w:t>
      </w:r>
    </w:p>
    <w:p w14:paraId="444A5A1F" w14:textId="77777777" w:rsidR="00344861" w:rsidRDefault="00344861" w:rsidP="00344861">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r>
      <w:r w:rsidRPr="00344861">
        <w:rPr>
          <w:rFonts w:ascii="Times New Roman" w:eastAsia="Times New Roman" w:hAnsi="Times New Roman" w:cs="Times New Roman"/>
          <w:sz w:val="24"/>
          <w:szCs w:val="24"/>
          <w:lang w:eastAsia="pl-PL"/>
        </w:rPr>
        <w:t>c) zajęć rozwijających uzdolnienia.</w:t>
      </w:r>
    </w:p>
    <w:p w14:paraId="7370270F" w14:textId="77777777" w:rsidR="00344861" w:rsidRPr="00344861" w:rsidRDefault="00344861" w:rsidP="00344861">
      <w:pPr>
        <w:spacing w:after="0" w:line="240" w:lineRule="auto"/>
        <w:ind w:left="284" w:hanging="284"/>
        <w:rPr>
          <w:rFonts w:ascii="Times New Roman" w:eastAsia="Times New Roman" w:hAnsi="Times New Roman" w:cs="Times New Roman"/>
          <w:sz w:val="24"/>
          <w:szCs w:val="24"/>
          <w:lang w:eastAsia="pl-PL"/>
        </w:rPr>
      </w:pPr>
    </w:p>
    <w:p w14:paraId="30975573" w14:textId="77777777" w:rsidR="00344861" w:rsidRDefault="001E25BE" w:rsidP="001E25BE">
      <w:pPr>
        <w:tabs>
          <w:tab w:val="left" w:pos="709"/>
        </w:tabs>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9. </w:t>
      </w:r>
      <w:r w:rsidR="00344861" w:rsidRPr="00344861">
        <w:rPr>
          <w:rFonts w:ascii="Times New Roman" w:eastAsia="Times New Roman" w:hAnsi="Times New Roman" w:cs="Times New Roman"/>
          <w:sz w:val="24"/>
          <w:szCs w:val="24"/>
          <w:lang w:eastAsia="pl-PL"/>
        </w:rPr>
        <w:t xml:space="preserve">Wsparcie merytoryczne dla nauczycieli i specjalistów udzielających pomocy </w:t>
      </w:r>
      <w:r>
        <w:rPr>
          <w:rFonts w:ascii="Times New Roman" w:eastAsia="Times New Roman" w:hAnsi="Times New Roman" w:cs="Times New Roman"/>
          <w:sz w:val="24"/>
          <w:szCs w:val="24"/>
          <w:lang w:eastAsia="pl-PL"/>
        </w:rPr>
        <w:t xml:space="preserve">   </w:t>
      </w:r>
      <w:r w:rsidR="00344861" w:rsidRPr="00344861">
        <w:rPr>
          <w:rFonts w:ascii="Times New Roman" w:eastAsia="Times New Roman" w:hAnsi="Times New Roman" w:cs="Times New Roman"/>
          <w:sz w:val="24"/>
          <w:szCs w:val="24"/>
          <w:lang w:eastAsia="pl-PL"/>
        </w:rPr>
        <w:t>psychologiczno-pedagogicznej w przedszkolu zapewniają poradnie psychologiczno-pedagogiczne oraz placówki doskonalenia nauczycieli.</w:t>
      </w:r>
    </w:p>
    <w:p w14:paraId="38B5DEF1" w14:textId="77777777" w:rsidR="00344861" w:rsidRPr="00344861" w:rsidRDefault="00344861" w:rsidP="00344861">
      <w:pPr>
        <w:spacing w:after="0" w:line="240" w:lineRule="auto"/>
        <w:ind w:left="284" w:hanging="284"/>
        <w:rPr>
          <w:rFonts w:ascii="Times New Roman" w:eastAsia="Times New Roman" w:hAnsi="Times New Roman" w:cs="Times New Roman"/>
          <w:sz w:val="24"/>
          <w:szCs w:val="24"/>
          <w:lang w:eastAsia="pl-PL"/>
        </w:rPr>
      </w:pPr>
      <w:r w:rsidRPr="00344861">
        <w:rPr>
          <w:rFonts w:ascii="Times New Roman" w:eastAsia="Times New Roman" w:hAnsi="Times New Roman" w:cs="Times New Roman"/>
          <w:sz w:val="24"/>
          <w:szCs w:val="24"/>
          <w:lang w:eastAsia="pl-PL"/>
        </w:rPr>
        <w:t> </w:t>
      </w:r>
    </w:p>
    <w:p w14:paraId="343685F0" w14:textId="77777777" w:rsidR="00344861" w:rsidRPr="008C09F4" w:rsidRDefault="00344861" w:rsidP="00A13727">
      <w:pPr>
        <w:spacing w:after="0" w:line="240" w:lineRule="auto"/>
        <w:ind w:left="284" w:hanging="284"/>
        <w:rPr>
          <w:rFonts w:ascii="Times New Roman" w:eastAsia="Times New Roman" w:hAnsi="Times New Roman" w:cs="Times New Roman"/>
          <w:sz w:val="24"/>
          <w:szCs w:val="24"/>
          <w:lang w:eastAsia="pl-PL"/>
        </w:rPr>
      </w:pPr>
    </w:p>
    <w:p w14:paraId="2ABD1F7B" w14:textId="77777777" w:rsidR="00A13727" w:rsidRPr="0088578A" w:rsidRDefault="00A13727" w:rsidP="001B2A6A">
      <w:pPr>
        <w:spacing w:after="0" w:line="240" w:lineRule="auto"/>
        <w:ind w:left="284"/>
        <w:rPr>
          <w:rFonts w:ascii="Times New Roman" w:hAnsi="Times New Roman" w:cs="Times New Roman"/>
          <w:sz w:val="24"/>
          <w:szCs w:val="24"/>
        </w:rPr>
      </w:pPr>
    </w:p>
    <w:p w14:paraId="346D7C9D" w14:textId="77777777" w:rsidR="00876AB1" w:rsidRPr="001B7EA0" w:rsidRDefault="001B7EA0" w:rsidP="001B7EA0">
      <w:pPr>
        <w:spacing w:after="0" w:line="240" w:lineRule="auto"/>
        <w:ind w:left="284"/>
        <w:jc w:val="center"/>
        <w:rPr>
          <w:rFonts w:ascii="Times New Roman" w:eastAsia="Times New Roman" w:hAnsi="Times New Roman" w:cs="Times New Roman"/>
          <w:b/>
          <w:sz w:val="24"/>
          <w:szCs w:val="24"/>
          <w:lang w:eastAsia="pl-PL"/>
        </w:rPr>
      </w:pPr>
      <w:r w:rsidRPr="001B7EA0">
        <w:rPr>
          <w:rFonts w:ascii="Times New Roman" w:eastAsia="Times New Roman" w:hAnsi="Times New Roman" w:cs="Times New Roman"/>
          <w:b/>
          <w:sz w:val="24"/>
          <w:szCs w:val="24"/>
          <w:lang w:eastAsia="pl-PL"/>
        </w:rPr>
        <w:t>§4</w:t>
      </w:r>
    </w:p>
    <w:p w14:paraId="67525F16" w14:textId="77777777" w:rsidR="001B7EA0" w:rsidRPr="008C09F4" w:rsidRDefault="001B7EA0" w:rsidP="001B7EA0">
      <w:pPr>
        <w:spacing w:after="0" w:line="240" w:lineRule="auto"/>
        <w:ind w:left="284"/>
        <w:jc w:val="center"/>
        <w:rPr>
          <w:rFonts w:ascii="Times New Roman" w:eastAsia="Times New Roman" w:hAnsi="Times New Roman" w:cs="Times New Roman"/>
          <w:sz w:val="24"/>
          <w:szCs w:val="24"/>
          <w:lang w:eastAsia="pl-PL"/>
        </w:rPr>
      </w:pPr>
    </w:p>
    <w:p w14:paraId="5E16B6D7" w14:textId="77777777" w:rsidR="00876AB1" w:rsidRPr="001B7EA0" w:rsidRDefault="001B7EA0" w:rsidP="001B2A6A">
      <w:pPr>
        <w:spacing w:after="0" w:line="240" w:lineRule="auto"/>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1. Sposób</w:t>
      </w:r>
      <w:r w:rsidR="008C09F4" w:rsidRPr="0088578A">
        <w:rPr>
          <w:rFonts w:ascii="Times New Roman" w:eastAsia="Times New Roman" w:hAnsi="Times New Roman" w:cs="Times New Roman"/>
          <w:bCs/>
          <w:sz w:val="24"/>
          <w:szCs w:val="24"/>
          <w:lang w:eastAsia="pl-PL"/>
        </w:rPr>
        <w:t xml:space="preserve"> realizacji </w:t>
      </w:r>
      <w:r>
        <w:rPr>
          <w:rFonts w:ascii="Times New Roman" w:eastAsia="Times New Roman" w:hAnsi="Times New Roman" w:cs="Times New Roman"/>
          <w:bCs/>
          <w:sz w:val="24"/>
          <w:szCs w:val="24"/>
          <w:lang w:eastAsia="pl-PL"/>
        </w:rPr>
        <w:t xml:space="preserve">celów i </w:t>
      </w:r>
      <w:r w:rsidR="008C09F4" w:rsidRPr="0088578A">
        <w:rPr>
          <w:rFonts w:ascii="Times New Roman" w:eastAsia="Times New Roman" w:hAnsi="Times New Roman" w:cs="Times New Roman"/>
          <w:bCs/>
          <w:sz w:val="24"/>
          <w:szCs w:val="24"/>
          <w:lang w:eastAsia="pl-PL"/>
        </w:rPr>
        <w:t>zadań</w:t>
      </w:r>
      <w:r>
        <w:rPr>
          <w:rFonts w:ascii="Times New Roman" w:eastAsia="Times New Roman" w:hAnsi="Times New Roman" w:cs="Times New Roman"/>
          <w:bCs/>
          <w:sz w:val="24"/>
          <w:szCs w:val="24"/>
          <w:lang w:eastAsia="pl-PL"/>
        </w:rPr>
        <w:t xml:space="preserve"> przedszkola</w:t>
      </w:r>
      <w:r w:rsidR="00F7440D" w:rsidRPr="0088578A">
        <w:rPr>
          <w:rFonts w:ascii="Times New Roman" w:eastAsia="Times New Roman" w:hAnsi="Times New Roman" w:cs="Times New Roman"/>
          <w:bCs/>
          <w:sz w:val="24"/>
          <w:szCs w:val="24"/>
          <w:lang w:eastAsia="pl-PL"/>
        </w:rPr>
        <w:t>:</w:t>
      </w:r>
    </w:p>
    <w:p w14:paraId="28714CDE"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1) Przedszkole realizuje cele i zadania określone w ustawie o systemie oświaty, a także</w:t>
      </w:r>
    </w:p>
    <w:p w14:paraId="1D9EB6AB"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w oparciu o podstawę programową wychowania przedszkolnego.</w:t>
      </w:r>
    </w:p>
    <w:p w14:paraId="6CD285AD"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2) Przedszkole organizacje oddziały dla dzieci w tym samym wieku lub zbliżonym</w:t>
      </w:r>
    </w:p>
    <w:p w14:paraId="635F2998"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wieku z uwzględnieniem predyspozycji rozwojowych dziecka.</w:t>
      </w:r>
    </w:p>
    <w:p w14:paraId="54CB8DD9"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3) Realizacja zadań przedszkola odbywa się poprzez odpowiedni dobór treści, metod</w:t>
      </w:r>
    </w:p>
    <w:p w14:paraId="200DB1AC"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i organizacji pracy </w:t>
      </w:r>
      <w:proofErr w:type="spellStart"/>
      <w:r w:rsidRPr="001B7EA0">
        <w:rPr>
          <w:rFonts w:ascii="Times New Roman" w:eastAsia="Times New Roman" w:hAnsi="Times New Roman" w:cs="Times New Roman"/>
          <w:sz w:val="24"/>
          <w:szCs w:val="24"/>
          <w:lang w:eastAsia="pl-PL"/>
        </w:rPr>
        <w:t>dydaktyczno</w:t>
      </w:r>
      <w:proofErr w:type="spellEnd"/>
      <w:r w:rsidRPr="001B7EA0">
        <w:rPr>
          <w:rFonts w:ascii="Times New Roman" w:eastAsia="Times New Roman" w:hAnsi="Times New Roman" w:cs="Times New Roman"/>
          <w:sz w:val="24"/>
          <w:szCs w:val="24"/>
          <w:lang w:eastAsia="pl-PL"/>
        </w:rPr>
        <w:t xml:space="preserve"> - wychowawczej i opiekuńczej uwzględniających</w:t>
      </w:r>
    </w:p>
    <w:p w14:paraId="4865E648"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wiek, potrzeby i możliwości rozwojowe dziecka, z uwzględnieniem warunków</w:t>
      </w:r>
    </w:p>
    <w:p w14:paraId="084026FC"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lastRenderedPageBreak/>
        <w:t>lokalowych w szczególności:</w:t>
      </w:r>
    </w:p>
    <w:p w14:paraId="20244852"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1B7EA0">
        <w:rPr>
          <w:rFonts w:ascii="Times New Roman" w:eastAsia="Times New Roman" w:hAnsi="Times New Roman" w:cs="Times New Roman"/>
          <w:sz w:val="24"/>
          <w:szCs w:val="24"/>
          <w:lang w:eastAsia="pl-PL"/>
        </w:rPr>
        <w:t>tworzenie sytuacji zadaniowych zaspakajających naturalne potrzeby dzieci do</w:t>
      </w:r>
    </w:p>
    <w:p w14:paraId="2AF7432A"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komunikowania się z innymi poprzez słowo, gest i ruch, dźwięk i muzykę, barwę</w:t>
      </w:r>
    </w:p>
    <w:p w14:paraId="6AD85FC6"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i kształt oraz liczbę,</w:t>
      </w:r>
    </w:p>
    <w:p w14:paraId="09DF0DA5"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1B7EA0">
        <w:rPr>
          <w:rFonts w:ascii="Times New Roman" w:eastAsia="Times New Roman" w:hAnsi="Times New Roman" w:cs="Times New Roman"/>
          <w:sz w:val="24"/>
          <w:szCs w:val="24"/>
          <w:lang w:eastAsia="pl-PL"/>
        </w:rPr>
        <w:t xml:space="preserve"> wdrażanie dzieci do dokonywania wyborów poprzez stosowanie systemu ofert</w:t>
      </w:r>
    </w:p>
    <w:p w14:paraId="4D1B16D5"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edukacyjnych,</w:t>
      </w:r>
    </w:p>
    <w:p w14:paraId="2347C372"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1B7EA0">
        <w:rPr>
          <w:rFonts w:ascii="Times New Roman" w:eastAsia="Times New Roman" w:hAnsi="Times New Roman" w:cs="Times New Roman"/>
          <w:sz w:val="24"/>
          <w:szCs w:val="24"/>
          <w:lang w:eastAsia="pl-PL"/>
        </w:rPr>
        <w:t xml:space="preserve"> organizowanie zajęć o atrakcyjnych dla dzieci treściach, z zastosowaniem</w:t>
      </w:r>
    </w:p>
    <w:p w14:paraId="1321ACA1"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różnorodnych, w miarę możliwości nowatorskich, form i metod pracy,</w:t>
      </w:r>
    </w:p>
    <w:p w14:paraId="0DE86985"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1B7EA0">
        <w:rPr>
          <w:rFonts w:ascii="Times New Roman" w:eastAsia="Times New Roman" w:hAnsi="Times New Roman" w:cs="Times New Roman"/>
          <w:sz w:val="24"/>
          <w:szCs w:val="24"/>
          <w:lang w:eastAsia="pl-PL"/>
        </w:rPr>
        <w:t xml:space="preserve"> organizowanie różnorodnych sytuacji edukacyjnych sprzyjających nawiązywaniu</w:t>
      </w:r>
    </w:p>
    <w:p w14:paraId="2824BC4E"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przez dzieci różnorodnych kontaktów społecznych oraz wyrażania własnych emocji,</w:t>
      </w:r>
    </w:p>
    <w:p w14:paraId="2458BD87"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myśli i wiedzy w różnorodnej twórczości własnej werbalnej, plastycznej, ruchowej</w:t>
      </w:r>
    </w:p>
    <w:p w14:paraId="7B6B9890"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i muzycznej,</w:t>
      </w:r>
    </w:p>
    <w:p w14:paraId="69C8D92D"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1B7EA0">
        <w:rPr>
          <w:rFonts w:ascii="Times New Roman" w:eastAsia="Times New Roman" w:hAnsi="Times New Roman" w:cs="Times New Roman"/>
          <w:sz w:val="24"/>
          <w:szCs w:val="24"/>
          <w:lang w:eastAsia="pl-PL"/>
        </w:rPr>
        <w:t xml:space="preserve"> ukazywanie dzieciom piękna języka ojczystego oraz bogactwa kultury i tradycji</w:t>
      </w:r>
    </w:p>
    <w:p w14:paraId="59407FC5"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narodowej i regionalnej,</w:t>
      </w:r>
    </w:p>
    <w:p w14:paraId="1A727C0A"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1B7EA0">
        <w:rPr>
          <w:rFonts w:ascii="Times New Roman" w:eastAsia="Times New Roman" w:hAnsi="Times New Roman" w:cs="Times New Roman"/>
          <w:sz w:val="24"/>
          <w:szCs w:val="24"/>
          <w:lang w:eastAsia="pl-PL"/>
        </w:rPr>
        <w:t xml:space="preserve"> upowszechnianie wiedzy ekologicznej wśród dzieci oraz kształtowanie właściwych</w:t>
      </w:r>
    </w:p>
    <w:p w14:paraId="350D4C72"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postaw wobec zagadnień ochrony przyrody,</w:t>
      </w:r>
    </w:p>
    <w:p w14:paraId="5A3A8FD3"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1B7EA0">
        <w:rPr>
          <w:rFonts w:ascii="Times New Roman" w:eastAsia="Times New Roman" w:hAnsi="Times New Roman" w:cs="Times New Roman"/>
          <w:sz w:val="24"/>
          <w:szCs w:val="24"/>
          <w:lang w:eastAsia="pl-PL"/>
        </w:rPr>
        <w:t xml:space="preserve"> upowszechnienie wiedzy z zakresu ruchu drogowego oraz kształtowanie</w:t>
      </w:r>
    </w:p>
    <w:p w14:paraId="13AC6666"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właściwych postaw wobec zachowania bezpieczeństwa i zasad poruszania się</w:t>
      </w:r>
    </w:p>
    <w:p w14:paraId="57E11B3D"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po drodze,</w:t>
      </w:r>
    </w:p>
    <w:p w14:paraId="71DED83C"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1B7EA0">
        <w:rPr>
          <w:rFonts w:ascii="Times New Roman" w:eastAsia="Times New Roman" w:hAnsi="Times New Roman" w:cs="Times New Roman"/>
          <w:sz w:val="24"/>
          <w:szCs w:val="24"/>
          <w:lang w:eastAsia="pl-PL"/>
        </w:rPr>
        <w:t xml:space="preserve"> na życzenie rodziców organizowanie nauki religii, zgodnie z obowiązującymi</w:t>
      </w:r>
    </w:p>
    <w:p w14:paraId="0D1A7747"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przepisami w tym zakresie,</w:t>
      </w:r>
    </w:p>
    <w:p w14:paraId="4B5E8D79"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1B7EA0">
        <w:rPr>
          <w:rFonts w:ascii="Times New Roman" w:eastAsia="Times New Roman" w:hAnsi="Times New Roman" w:cs="Times New Roman"/>
          <w:sz w:val="24"/>
          <w:szCs w:val="24"/>
          <w:lang w:eastAsia="pl-PL"/>
        </w:rPr>
        <w:t xml:space="preserve"> rozbudzanie zainteresowań dzieci do posługiwania się językiem obcym</w:t>
      </w:r>
    </w:p>
    <w:p w14:paraId="05663B05"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nowożytnym</w:t>
      </w:r>
    </w:p>
    <w:p w14:paraId="3DF2DD0C"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4) Przedszkole wspomaga wychowawczą rolę rodziny poprzez:</w:t>
      </w:r>
    </w:p>
    <w:p w14:paraId="2916F1F9"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1B7EA0">
        <w:rPr>
          <w:rFonts w:ascii="Times New Roman" w:eastAsia="Times New Roman" w:hAnsi="Times New Roman" w:cs="Times New Roman"/>
          <w:sz w:val="24"/>
          <w:szCs w:val="24"/>
          <w:lang w:eastAsia="pl-PL"/>
        </w:rPr>
        <w:t xml:space="preserve"> pomoc w rozpoznawaniu możliwości rozwojowych dziecka i w podjęciu wczesnej</w:t>
      </w:r>
    </w:p>
    <w:p w14:paraId="704DA469"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interwencji specjalistycznej,</w:t>
      </w:r>
    </w:p>
    <w:p w14:paraId="6DA950DE"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1B7EA0">
        <w:rPr>
          <w:rFonts w:ascii="Times New Roman" w:eastAsia="Times New Roman" w:hAnsi="Times New Roman" w:cs="Times New Roman"/>
          <w:sz w:val="24"/>
          <w:szCs w:val="24"/>
          <w:lang w:eastAsia="pl-PL"/>
        </w:rPr>
        <w:t xml:space="preserve"> systematyczne informowanie rodziców o zadaniach wychowawczych</w:t>
      </w:r>
    </w:p>
    <w:p w14:paraId="13905740"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i kształcących realizowanych w przedszkolu, zapoznanie rodziców z podstawą</w:t>
      </w:r>
    </w:p>
    <w:p w14:paraId="236FFCCE"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programową</w:t>
      </w:r>
    </w:p>
    <w:p w14:paraId="1A423A6A"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1B7EA0">
        <w:rPr>
          <w:rFonts w:ascii="Times New Roman" w:eastAsia="Times New Roman" w:hAnsi="Times New Roman" w:cs="Times New Roman"/>
          <w:sz w:val="24"/>
          <w:szCs w:val="24"/>
          <w:lang w:eastAsia="pl-PL"/>
        </w:rPr>
        <w:t xml:space="preserve"> informowanie rodziców o sukcesach i kłopotach ich dzieci, a także włączanie ich</w:t>
      </w:r>
    </w:p>
    <w:p w14:paraId="79C7A43C"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do wspierania osiągnięć rozwojowych dzieci i łagodzenia trudności, na jakie natrafią,</w:t>
      </w:r>
    </w:p>
    <w:p w14:paraId="7AF486AF"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1B7EA0">
        <w:rPr>
          <w:rFonts w:ascii="Times New Roman" w:eastAsia="Times New Roman" w:hAnsi="Times New Roman" w:cs="Times New Roman"/>
          <w:sz w:val="24"/>
          <w:szCs w:val="24"/>
          <w:lang w:eastAsia="pl-PL"/>
        </w:rPr>
        <w:t xml:space="preserve"> zachęcanie rodziców do współdecydowania w sprawach przedszkola, np. wspólne</w:t>
      </w:r>
    </w:p>
    <w:p w14:paraId="11DFCF34"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organizowanie uroczystości, konkursy, w których biorą udział dzieci,</w:t>
      </w:r>
    </w:p>
    <w:p w14:paraId="521CB975"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 </w:t>
      </w:r>
      <w:r w:rsidRPr="001B7EA0">
        <w:rPr>
          <w:rFonts w:ascii="Times New Roman" w:eastAsia="Times New Roman" w:hAnsi="Times New Roman" w:cs="Times New Roman"/>
          <w:sz w:val="24"/>
          <w:szCs w:val="24"/>
          <w:lang w:eastAsia="pl-PL"/>
        </w:rPr>
        <w:t xml:space="preserve">upowszechnianie wiedzy </w:t>
      </w:r>
      <w:proofErr w:type="spellStart"/>
      <w:r w:rsidRPr="001B7EA0">
        <w:rPr>
          <w:rFonts w:ascii="Times New Roman" w:eastAsia="Times New Roman" w:hAnsi="Times New Roman" w:cs="Times New Roman"/>
          <w:sz w:val="24"/>
          <w:szCs w:val="24"/>
          <w:lang w:eastAsia="pl-PL"/>
        </w:rPr>
        <w:t>pedagogiczno</w:t>
      </w:r>
      <w:proofErr w:type="spellEnd"/>
      <w:r w:rsidRPr="001B7EA0">
        <w:rPr>
          <w:rFonts w:ascii="Times New Roman" w:eastAsia="Times New Roman" w:hAnsi="Times New Roman" w:cs="Times New Roman"/>
          <w:sz w:val="24"/>
          <w:szCs w:val="24"/>
          <w:lang w:eastAsia="pl-PL"/>
        </w:rPr>
        <w:t xml:space="preserve"> – psychologicznej w różnych formach,</w:t>
      </w:r>
    </w:p>
    <w:p w14:paraId="3303A6DB"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pedagogizacja rodziców,</w:t>
      </w:r>
    </w:p>
    <w:p w14:paraId="2E24E1DF"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5) Przygotowanie dziecka do nauki w szkole poprzez:</w:t>
      </w:r>
    </w:p>
    <w:p w14:paraId="57F9F855"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1B7EA0">
        <w:rPr>
          <w:rFonts w:ascii="Times New Roman" w:eastAsia="Times New Roman" w:hAnsi="Times New Roman" w:cs="Times New Roman"/>
          <w:sz w:val="24"/>
          <w:szCs w:val="24"/>
          <w:lang w:eastAsia="pl-PL"/>
        </w:rPr>
        <w:t xml:space="preserve"> wspomaganie rozwoju i wczesnej edukacji dzieci od 3 r.ż. do rozpoczęcia nauki</w:t>
      </w:r>
    </w:p>
    <w:p w14:paraId="2BB8CA4B"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w klasie pierwszej,</w:t>
      </w:r>
    </w:p>
    <w:p w14:paraId="6B356AEC" w14:textId="77777777" w:rsidR="001B7EA0" w:rsidRPr="001B7EA0" w:rsidRDefault="00F17876"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1B7EA0" w:rsidRPr="001B7EA0">
        <w:rPr>
          <w:rFonts w:ascii="Times New Roman" w:eastAsia="Times New Roman" w:hAnsi="Times New Roman" w:cs="Times New Roman"/>
          <w:sz w:val="24"/>
          <w:szCs w:val="24"/>
          <w:lang w:eastAsia="pl-PL"/>
        </w:rPr>
        <w:t xml:space="preserve"> tworzenie warunków umożliwiających dziecku osiągnięcie „gotowości szkolnej”,</w:t>
      </w:r>
    </w:p>
    <w:p w14:paraId="7B53CB1A"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wspomaganie edukacji matematycznej, gotowości do nauki czytania i pisania,</w:t>
      </w:r>
    </w:p>
    <w:p w14:paraId="58A3AFE3" w14:textId="77777777" w:rsidR="001B7EA0" w:rsidRPr="001B7EA0" w:rsidRDefault="00F17876"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1B7EA0" w:rsidRPr="001B7EA0">
        <w:rPr>
          <w:rFonts w:ascii="Times New Roman" w:eastAsia="Times New Roman" w:hAnsi="Times New Roman" w:cs="Times New Roman"/>
          <w:sz w:val="24"/>
          <w:szCs w:val="24"/>
          <w:lang w:eastAsia="pl-PL"/>
        </w:rPr>
        <w:t xml:space="preserve"> rozbudzanie twórczych przejawów wszelkiej działalności sprzyjającej rozwijaniu</w:t>
      </w:r>
    </w:p>
    <w:p w14:paraId="1A9F72A8"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indywidualnych możliwości,</w:t>
      </w:r>
    </w:p>
    <w:p w14:paraId="71FE4CAD" w14:textId="77777777" w:rsidR="001B7EA0" w:rsidRPr="001B7EA0" w:rsidRDefault="00F17876"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1B7EA0" w:rsidRPr="001B7EA0">
        <w:rPr>
          <w:rFonts w:ascii="Times New Roman" w:eastAsia="Times New Roman" w:hAnsi="Times New Roman" w:cs="Times New Roman"/>
          <w:sz w:val="24"/>
          <w:szCs w:val="24"/>
          <w:lang w:eastAsia="pl-PL"/>
        </w:rPr>
        <w:t xml:space="preserve"> kształtowanie umiejętności społecznych dzieci poprzez przyswajanie ustalonych</w:t>
      </w:r>
    </w:p>
    <w:p w14:paraId="43D08B26"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norm i zasad współżycia w grupie i ich przestrzeganie,</w:t>
      </w:r>
    </w:p>
    <w:p w14:paraId="327705D9" w14:textId="77777777" w:rsidR="001B7EA0" w:rsidRPr="001B7EA0" w:rsidRDefault="00F17876"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1B7EA0" w:rsidRPr="001B7EA0">
        <w:rPr>
          <w:rFonts w:ascii="Times New Roman" w:eastAsia="Times New Roman" w:hAnsi="Times New Roman" w:cs="Times New Roman"/>
          <w:sz w:val="24"/>
          <w:szCs w:val="24"/>
          <w:lang w:eastAsia="pl-PL"/>
        </w:rPr>
        <w:t xml:space="preserve"> kształtowanie umiejętności i sprawności ruchowych podnoszących sprawność</w:t>
      </w:r>
    </w:p>
    <w:p w14:paraId="1B2835E5"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motoryczną, manualną, usprawnianie analizatorów oraz stwarzanie sytuacji</w:t>
      </w:r>
    </w:p>
    <w:p w14:paraId="70A8406B" w14:textId="77777777" w:rsidR="001B7EA0" w:rsidRPr="001B7EA0"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sprzyjających formułowaniu poprawnych i zrozumiałych dla otoczenia</w:t>
      </w:r>
    </w:p>
    <w:p w14:paraId="01BC4BDA" w14:textId="77777777" w:rsidR="00876AB1" w:rsidRDefault="001B7EA0" w:rsidP="001B7EA0">
      <w:pPr>
        <w:spacing w:after="0" w:line="240" w:lineRule="auto"/>
        <w:ind w:left="284"/>
        <w:rPr>
          <w:rFonts w:ascii="Times New Roman" w:eastAsia="Times New Roman" w:hAnsi="Times New Roman" w:cs="Times New Roman"/>
          <w:sz w:val="24"/>
          <w:szCs w:val="24"/>
          <w:lang w:eastAsia="pl-PL"/>
        </w:rPr>
      </w:pPr>
      <w:r w:rsidRPr="001B7EA0">
        <w:rPr>
          <w:rFonts w:ascii="Times New Roman" w:eastAsia="Times New Roman" w:hAnsi="Times New Roman" w:cs="Times New Roman"/>
          <w:sz w:val="24"/>
          <w:szCs w:val="24"/>
          <w:lang w:eastAsia="pl-PL"/>
        </w:rPr>
        <w:t xml:space="preserve"> wypowiedzi.</w:t>
      </w:r>
    </w:p>
    <w:p w14:paraId="2FB68ACA" w14:textId="775463DF" w:rsidR="001E25BE" w:rsidRDefault="001E25BE"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 Wspomaganie indywidualnego rozwoju dziecka. W przedszkolu organizuje się zajęcia specjalistyczn</w:t>
      </w:r>
      <w:r w:rsidR="00F55146">
        <w:rPr>
          <w:rFonts w:ascii="Times New Roman" w:eastAsia="Times New Roman" w:hAnsi="Times New Roman" w:cs="Times New Roman"/>
          <w:sz w:val="24"/>
          <w:szCs w:val="24"/>
          <w:lang w:eastAsia="pl-PL"/>
        </w:rPr>
        <w:t>e prowadzone przez</w:t>
      </w:r>
      <w:r>
        <w:rPr>
          <w:rFonts w:ascii="Times New Roman" w:eastAsia="Times New Roman" w:hAnsi="Times New Roman" w:cs="Times New Roman"/>
          <w:sz w:val="24"/>
          <w:szCs w:val="24"/>
          <w:lang w:eastAsia="pl-PL"/>
        </w:rPr>
        <w:t>:</w:t>
      </w:r>
    </w:p>
    <w:p w14:paraId="08F741C1" w14:textId="4D8A4C81" w:rsidR="001E25BE" w:rsidRDefault="001E25BE"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F55146">
        <w:rPr>
          <w:rFonts w:ascii="Times New Roman" w:eastAsia="Times New Roman" w:hAnsi="Times New Roman" w:cs="Times New Roman"/>
          <w:sz w:val="24"/>
          <w:szCs w:val="24"/>
          <w:lang w:eastAsia="pl-PL"/>
        </w:rPr>
        <w:t>logopedę</w:t>
      </w:r>
    </w:p>
    <w:p w14:paraId="10A22F7B" w14:textId="6B755C4C" w:rsidR="001E25BE" w:rsidRDefault="001E25BE"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 xml:space="preserve">- </w:t>
      </w:r>
      <w:r w:rsidR="00F55146">
        <w:rPr>
          <w:rFonts w:ascii="Times New Roman" w:eastAsia="Times New Roman" w:hAnsi="Times New Roman" w:cs="Times New Roman"/>
          <w:sz w:val="24"/>
          <w:szCs w:val="24"/>
          <w:lang w:eastAsia="pl-PL"/>
        </w:rPr>
        <w:t>psychologa szkolnego</w:t>
      </w:r>
    </w:p>
    <w:p w14:paraId="39043529" w14:textId="1F403269" w:rsidR="001E25BE" w:rsidRDefault="001E25BE"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F55146">
        <w:rPr>
          <w:rFonts w:ascii="Times New Roman" w:eastAsia="Times New Roman" w:hAnsi="Times New Roman" w:cs="Times New Roman"/>
          <w:sz w:val="24"/>
          <w:szCs w:val="24"/>
          <w:lang w:eastAsia="pl-PL"/>
        </w:rPr>
        <w:t xml:space="preserve">pedagoga </w:t>
      </w:r>
      <w:r w:rsidR="00546531">
        <w:rPr>
          <w:rFonts w:ascii="Times New Roman" w:eastAsia="Times New Roman" w:hAnsi="Times New Roman" w:cs="Times New Roman"/>
          <w:sz w:val="24"/>
          <w:szCs w:val="24"/>
          <w:lang w:eastAsia="pl-PL"/>
        </w:rPr>
        <w:t>specjalnego</w:t>
      </w:r>
    </w:p>
    <w:p w14:paraId="2BF88F11" w14:textId="5A5A3B60" w:rsidR="001E25BE" w:rsidRDefault="001E25BE" w:rsidP="00F55146">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terap</w:t>
      </w:r>
      <w:r w:rsidR="00F55146">
        <w:rPr>
          <w:rFonts w:ascii="Times New Roman" w:eastAsia="Times New Roman" w:hAnsi="Times New Roman" w:cs="Times New Roman"/>
          <w:sz w:val="24"/>
          <w:szCs w:val="24"/>
          <w:lang w:eastAsia="pl-PL"/>
        </w:rPr>
        <w:t>eutę pedagogicznego</w:t>
      </w:r>
    </w:p>
    <w:p w14:paraId="79954D79" w14:textId="77777777" w:rsidR="001E25BE" w:rsidRDefault="001E25BE"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 Szczegółowe zadania przedszkola i sposób ich realizacji ustalony jest w rocznym planie rozwoju placówki, w planach pracy poszczególnych oddziałów przedszkola.</w:t>
      </w:r>
    </w:p>
    <w:p w14:paraId="6FCA140A" w14:textId="77777777" w:rsidR="001E25BE" w:rsidRDefault="001E25BE" w:rsidP="001B7EA0">
      <w:pPr>
        <w:spacing w:after="0" w:line="240" w:lineRule="auto"/>
        <w:ind w:left="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8) Przedszkole, w trosce o prawidłowy rozwój psychoruchowy oraz przebieg wychowania i kształcenia dzieci przestrzega zalecane warunki i sposoby realizacji zagospodarowania czasu przebywania dzieci w placówce w rozliczeniu tygodniowym. </w:t>
      </w:r>
    </w:p>
    <w:p w14:paraId="366FB1DA" w14:textId="77777777" w:rsidR="001E25BE" w:rsidRDefault="001E25BE" w:rsidP="001B7EA0">
      <w:pPr>
        <w:spacing w:after="0" w:line="240" w:lineRule="auto"/>
        <w:ind w:left="284"/>
        <w:rPr>
          <w:rFonts w:ascii="Times New Roman" w:eastAsia="Times New Roman" w:hAnsi="Times New Roman" w:cs="Times New Roman"/>
          <w:sz w:val="24"/>
          <w:szCs w:val="24"/>
          <w:lang w:eastAsia="pl-PL"/>
        </w:rPr>
      </w:pPr>
    </w:p>
    <w:p w14:paraId="7606D986" w14:textId="77777777" w:rsidR="001E25BE" w:rsidRPr="001E25BE" w:rsidRDefault="001E25BE" w:rsidP="001E25BE">
      <w:pPr>
        <w:spacing w:after="0" w:line="240" w:lineRule="auto"/>
        <w:ind w:left="284"/>
        <w:jc w:val="center"/>
        <w:rPr>
          <w:rFonts w:ascii="Times New Roman" w:eastAsia="Times New Roman" w:hAnsi="Times New Roman" w:cs="Times New Roman"/>
          <w:b/>
          <w:sz w:val="24"/>
          <w:szCs w:val="24"/>
          <w:lang w:eastAsia="pl-PL"/>
        </w:rPr>
      </w:pPr>
      <w:r w:rsidRPr="001E25BE">
        <w:rPr>
          <w:rFonts w:ascii="Times New Roman" w:eastAsia="Times New Roman" w:hAnsi="Times New Roman" w:cs="Times New Roman"/>
          <w:b/>
          <w:sz w:val="24"/>
          <w:szCs w:val="24"/>
          <w:lang w:eastAsia="pl-PL"/>
        </w:rPr>
        <w:t>§5</w:t>
      </w:r>
    </w:p>
    <w:p w14:paraId="7FD3E801" w14:textId="77777777" w:rsidR="001E25BE" w:rsidRDefault="001E25BE" w:rsidP="001B2A6A">
      <w:pPr>
        <w:spacing w:after="0" w:line="240" w:lineRule="auto"/>
        <w:rPr>
          <w:rFonts w:ascii="Times New Roman" w:eastAsia="Times New Roman" w:hAnsi="Times New Roman" w:cs="Times New Roman"/>
          <w:sz w:val="24"/>
          <w:szCs w:val="24"/>
          <w:lang w:eastAsia="pl-PL"/>
        </w:rPr>
      </w:pPr>
    </w:p>
    <w:p w14:paraId="7F787827" w14:textId="77777777" w:rsidR="008C09F4" w:rsidRDefault="008C09F4" w:rsidP="001B2A6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r w:rsidR="001E25BE">
        <w:rPr>
          <w:rFonts w:ascii="Times New Roman" w:eastAsia="Times New Roman" w:hAnsi="Times New Roman" w:cs="Times New Roman"/>
          <w:sz w:val="24"/>
          <w:szCs w:val="24"/>
          <w:lang w:eastAsia="pl-PL"/>
        </w:rPr>
        <w:t>1. Do realizacji zadań i celów statutowych przedszkole wykorzystuje:</w:t>
      </w:r>
    </w:p>
    <w:p w14:paraId="4BA671DE" w14:textId="77777777" w:rsidR="001E25BE" w:rsidRDefault="001E25BE" w:rsidP="001B2A6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1) sale zajęć wraz z niezbędnym wyposażeniem,</w:t>
      </w:r>
    </w:p>
    <w:p w14:paraId="4B6B3BAC" w14:textId="77777777" w:rsidR="001E25BE" w:rsidRDefault="001E25BE" w:rsidP="001B2A6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2) pomieszczenia administracyjne i gospodarcze,</w:t>
      </w:r>
    </w:p>
    <w:p w14:paraId="6BDD1025" w14:textId="77777777" w:rsidR="001E25BE" w:rsidRDefault="001E25BE" w:rsidP="001B2A6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3) </w:t>
      </w:r>
      <w:r w:rsidR="00C359C6">
        <w:rPr>
          <w:rFonts w:ascii="Times New Roman" w:eastAsia="Times New Roman" w:hAnsi="Times New Roman" w:cs="Times New Roman"/>
          <w:sz w:val="24"/>
          <w:szCs w:val="24"/>
          <w:lang w:eastAsia="pl-PL"/>
        </w:rPr>
        <w:t>zaplecze sanitarne i kuchenne,</w:t>
      </w:r>
    </w:p>
    <w:p w14:paraId="05A968EB" w14:textId="0EE72B88" w:rsidR="00C359C6" w:rsidRDefault="00C359C6" w:rsidP="001B2A6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4) plac zaba</w:t>
      </w:r>
      <w:r w:rsidR="00F55146">
        <w:rPr>
          <w:rFonts w:ascii="Times New Roman" w:eastAsia="Times New Roman" w:hAnsi="Times New Roman" w:cs="Times New Roman"/>
          <w:sz w:val="24"/>
          <w:szCs w:val="24"/>
          <w:lang w:eastAsia="pl-PL"/>
        </w:rPr>
        <w:t>w.</w:t>
      </w:r>
    </w:p>
    <w:p w14:paraId="4F2AB252" w14:textId="77777777" w:rsidR="00C359C6" w:rsidRDefault="00C359C6" w:rsidP="001B2A6A">
      <w:pPr>
        <w:spacing w:after="0" w:line="240" w:lineRule="auto"/>
        <w:rPr>
          <w:rFonts w:ascii="Times New Roman" w:eastAsia="Times New Roman" w:hAnsi="Times New Roman" w:cs="Times New Roman"/>
          <w:sz w:val="24"/>
          <w:szCs w:val="24"/>
          <w:lang w:eastAsia="pl-PL"/>
        </w:rPr>
      </w:pPr>
    </w:p>
    <w:p w14:paraId="3407E169" w14:textId="77777777" w:rsidR="00C359C6" w:rsidRDefault="00C359C6" w:rsidP="001B2A6A">
      <w:pPr>
        <w:spacing w:after="0" w:line="240" w:lineRule="auto"/>
        <w:rPr>
          <w:rFonts w:ascii="Times New Roman" w:eastAsia="Times New Roman" w:hAnsi="Times New Roman" w:cs="Times New Roman"/>
          <w:sz w:val="24"/>
          <w:szCs w:val="24"/>
          <w:lang w:eastAsia="pl-PL"/>
        </w:rPr>
      </w:pPr>
    </w:p>
    <w:p w14:paraId="2D5F4905" w14:textId="77777777" w:rsidR="00C359C6" w:rsidRDefault="00C359C6" w:rsidP="00C359C6">
      <w:pPr>
        <w:spacing w:after="0" w:line="240" w:lineRule="auto"/>
        <w:jc w:val="center"/>
        <w:rPr>
          <w:rFonts w:ascii="Times New Roman" w:eastAsia="Times New Roman" w:hAnsi="Times New Roman" w:cs="Times New Roman"/>
          <w:b/>
          <w:sz w:val="24"/>
          <w:szCs w:val="24"/>
          <w:lang w:eastAsia="pl-PL"/>
        </w:rPr>
      </w:pPr>
      <w:r w:rsidRPr="00C359C6">
        <w:rPr>
          <w:rFonts w:ascii="Times New Roman" w:eastAsia="Times New Roman" w:hAnsi="Times New Roman" w:cs="Times New Roman"/>
          <w:b/>
          <w:sz w:val="24"/>
          <w:szCs w:val="24"/>
          <w:lang w:eastAsia="pl-PL"/>
        </w:rPr>
        <w:t>§6</w:t>
      </w:r>
    </w:p>
    <w:p w14:paraId="3B81106B" w14:textId="77777777" w:rsidR="00C359C6" w:rsidRDefault="00C359C6" w:rsidP="00C359C6">
      <w:pPr>
        <w:spacing w:after="0" w:line="240" w:lineRule="auto"/>
        <w:jc w:val="center"/>
        <w:rPr>
          <w:rFonts w:ascii="Times New Roman" w:eastAsia="Times New Roman" w:hAnsi="Times New Roman" w:cs="Times New Roman"/>
          <w:b/>
          <w:sz w:val="24"/>
          <w:szCs w:val="24"/>
          <w:lang w:eastAsia="pl-PL"/>
        </w:rPr>
      </w:pPr>
    </w:p>
    <w:p w14:paraId="615FBD46" w14:textId="77777777" w:rsidR="003D0F4A" w:rsidRDefault="003D0F4A" w:rsidP="00C359C6">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Sposób sprawowania opieki nad dziećmi w czasie zajęć w przedszkolu oraz w czasie zajęć poza przedszkolem: </w:t>
      </w:r>
    </w:p>
    <w:p w14:paraId="30ED0F8E" w14:textId="77777777" w:rsidR="003D0F4A" w:rsidRDefault="003D0F4A" w:rsidP="003D0F4A">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1) opiekę nad dziećmi w przedszkolu sprawuje nauczyciele, specjaliści, w niektórych     przypadkach z pomocą </w:t>
      </w:r>
      <w:r w:rsidR="00120478">
        <w:rPr>
          <w:rFonts w:ascii="Times New Roman" w:eastAsia="Times New Roman" w:hAnsi="Times New Roman" w:cs="Times New Roman"/>
          <w:sz w:val="24"/>
          <w:szCs w:val="24"/>
          <w:lang w:eastAsia="pl-PL"/>
        </w:rPr>
        <w:t>pomocy nauczyciela oraz woźnej oddziałowej,</w:t>
      </w:r>
    </w:p>
    <w:p w14:paraId="117A8E5C" w14:textId="77777777" w:rsidR="00120478" w:rsidRDefault="00120478" w:rsidP="003D0F4A">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2) dzieci przebywające w przedszkolu w sali swojej grupy lub innej, są pod opieką nauczyciela, który organizuje im zabawy, zajęcia dydaktyczno-wychowawcze zgodnie z programem i miesięcznym planem zajęć,</w:t>
      </w:r>
    </w:p>
    <w:p w14:paraId="25B415BF" w14:textId="77777777" w:rsidR="00120478" w:rsidRDefault="00120478" w:rsidP="003D0F4A">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3) grupy mogą być łączone ze sobą. Łączenia mogą być czasowe lub stałe na określony czas i mogą wynikać z bieżących potrzeb i organizacji przedszkola,</w:t>
      </w:r>
    </w:p>
    <w:p w14:paraId="08B30E51" w14:textId="77777777" w:rsidR="00120478" w:rsidRDefault="00120478" w:rsidP="003D0F4A">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4) nauczyciel jest w pełni odpowiedzialny za bezpieczeństwo powierzonych mu dzieci, zapewnia dzieciom pełne poczucie bezpieczeństwa, zarówno pod względem fizycznym, jak i psychicznym,</w:t>
      </w:r>
    </w:p>
    <w:p w14:paraId="5838E94E" w14:textId="77777777" w:rsidR="00120478" w:rsidRDefault="00120478" w:rsidP="003D0F4A">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5) każdorazowo nauczyciel kontroluje miejsca przebywania dzieci (sale zajęć, szatnia, łazienka, plac zabaw) oraz sprzęt, zabawki i inne pomoce,</w:t>
      </w:r>
    </w:p>
    <w:p w14:paraId="1A5B31CD" w14:textId="77777777" w:rsidR="00120478" w:rsidRDefault="00120478" w:rsidP="003D0F4A">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6) nauczyciel opuszcza oddział dzieci w momencie przyjścia drugiego nauczyciela, informuje go o wszystkich sprawach dotyczących wychowanków,</w:t>
      </w:r>
    </w:p>
    <w:p w14:paraId="37923E7E" w14:textId="77777777" w:rsidR="00120478" w:rsidRDefault="00120478" w:rsidP="003D0F4A">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7) nauczyciel może opuścić</w:t>
      </w:r>
      <w:r w:rsidR="00274420">
        <w:rPr>
          <w:rFonts w:ascii="Times New Roman" w:eastAsia="Times New Roman" w:hAnsi="Times New Roman" w:cs="Times New Roman"/>
          <w:sz w:val="24"/>
          <w:szCs w:val="24"/>
          <w:lang w:eastAsia="pl-PL"/>
        </w:rPr>
        <w:t xml:space="preserve"> dzieci w sytuacji nagłej tylko wtedy, gdy zapewni w tym czasie opiekę upoważnionej osoby nad powierzonymi mu dziećmi,</w:t>
      </w:r>
    </w:p>
    <w:p w14:paraId="00744A62" w14:textId="77777777" w:rsidR="00876AB1" w:rsidRDefault="00274420"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8) obowiązkiem nauczyciela jest udzielanie natychmiastowej pomocy dziecku w sytuacji gdy ta pomoc jest niezbędna oraz powiadomienie dyrektora i rodziców o zaistniałym wypadku lub zaobserwowanych niepokojących sytuacjach,</w:t>
      </w:r>
    </w:p>
    <w:p w14:paraId="08564694" w14:textId="77777777" w:rsidR="00274420" w:rsidRDefault="00274420"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9) w wypadkach nagłych wszystkie działania pracowników przedszkola bez względu na zakres ich czynności służbowych w pierwszej kolejności skierowane są na zapewnienie bezpieczeństwa dzieciom, </w:t>
      </w:r>
    </w:p>
    <w:p w14:paraId="70DE5F59" w14:textId="77777777" w:rsidR="00274420" w:rsidRDefault="00274420"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10) wszyscy pracownicy stosują obowiązujące przepisy bhp i ppoż.</w:t>
      </w:r>
    </w:p>
    <w:p w14:paraId="1DFCDEE5" w14:textId="77777777" w:rsidR="00274420" w:rsidRPr="008C09F4" w:rsidRDefault="00274420" w:rsidP="00762DF2">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274420">
        <w:rPr>
          <w:rFonts w:ascii="Times New Roman" w:eastAsia="Times New Roman" w:hAnsi="Times New Roman" w:cs="Times New Roman"/>
          <w:sz w:val="24"/>
          <w:szCs w:val="24"/>
          <w:lang w:eastAsia="pl-PL"/>
        </w:rPr>
        <w:t>.  Podczas pobytu dzieci w przedszkolu</w:t>
      </w:r>
      <w:r>
        <w:rPr>
          <w:rFonts w:ascii="Times New Roman" w:eastAsia="Times New Roman" w:hAnsi="Times New Roman" w:cs="Times New Roman"/>
          <w:sz w:val="24"/>
          <w:szCs w:val="24"/>
          <w:lang w:eastAsia="pl-PL"/>
        </w:rPr>
        <w:t>, na terenie przedszkola:</w:t>
      </w:r>
    </w:p>
    <w:p w14:paraId="08FFB550" w14:textId="77777777" w:rsidR="00274420" w:rsidRPr="008C09F4" w:rsidRDefault="00762DF2" w:rsidP="00762DF2">
      <w:pPr>
        <w:spacing w:after="0" w:line="240" w:lineRule="auto"/>
        <w:ind w:left="426"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a)  nauczyciel zobowiązany jest natychmiast reagować na wszelkie dostrzeżone  </w:t>
      </w:r>
    </w:p>
    <w:p w14:paraId="54DB616D" w14:textId="77777777" w:rsidR="00274420" w:rsidRPr="008C09F4" w:rsidRDefault="00274420" w:rsidP="00762DF2">
      <w:pPr>
        <w:spacing w:after="0" w:line="240" w:lineRule="auto"/>
        <w:ind w:left="426" w:hanging="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sytuacje lub zachowania dzieci stanowiące zagrożenie bezpieczeństwa dziecka</w:t>
      </w:r>
    </w:p>
    <w:p w14:paraId="7F35889B" w14:textId="77777777" w:rsidR="00274420" w:rsidRPr="008C09F4" w:rsidRDefault="00762DF2" w:rsidP="00762DF2">
      <w:pPr>
        <w:spacing w:after="0" w:line="240" w:lineRule="auto"/>
        <w:ind w:left="426"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274420">
        <w:rPr>
          <w:rFonts w:ascii="Times New Roman" w:eastAsia="Times New Roman" w:hAnsi="Times New Roman" w:cs="Times New Roman"/>
          <w:sz w:val="24"/>
          <w:szCs w:val="24"/>
          <w:lang w:eastAsia="pl-PL"/>
        </w:rPr>
        <w:t>b)  </w:t>
      </w:r>
      <w:r w:rsidR="00274420" w:rsidRPr="008C09F4">
        <w:rPr>
          <w:rFonts w:ascii="Times New Roman" w:eastAsia="Times New Roman" w:hAnsi="Times New Roman" w:cs="Times New Roman"/>
          <w:sz w:val="24"/>
          <w:szCs w:val="24"/>
          <w:lang w:eastAsia="pl-PL"/>
        </w:rPr>
        <w:t>nauczyciel powinien zwrócić uwagę na osoby postronne przebywające na terenie  przedszkola, w razie potrzeby zwrócić się o podanie celu pobytu na terenie przedszkola.</w:t>
      </w:r>
    </w:p>
    <w:p w14:paraId="43C6A5BC" w14:textId="77777777" w:rsidR="00274420" w:rsidRPr="008C09F4" w:rsidRDefault="00274420" w:rsidP="00762DF2">
      <w:pPr>
        <w:spacing w:after="0" w:line="240" w:lineRule="auto"/>
        <w:ind w:left="426" w:hanging="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lastRenderedPageBreak/>
        <w:t> </w:t>
      </w:r>
      <w:r w:rsidR="00762DF2">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 </w:t>
      </w:r>
      <w:r w:rsidR="00762DF2">
        <w:rPr>
          <w:rFonts w:ascii="Times New Roman" w:eastAsia="Times New Roman" w:hAnsi="Times New Roman" w:cs="Times New Roman"/>
          <w:sz w:val="24"/>
          <w:szCs w:val="24"/>
          <w:lang w:eastAsia="pl-PL"/>
        </w:rPr>
        <w:t>c)  </w:t>
      </w:r>
      <w:r w:rsidRPr="008C09F4">
        <w:rPr>
          <w:rFonts w:ascii="Times New Roman" w:eastAsia="Times New Roman" w:hAnsi="Times New Roman" w:cs="Times New Roman"/>
          <w:sz w:val="24"/>
          <w:szCs w:val="24"/>
          <w:lang w:eastAsia="pl-PL"/>
        </w:rPr>
        <w:t>upoważniony przez dyrektora pracownik obsługi przedszkola powinien zwrócić się do  osób postronnych wchodzących na teren przedszkola o podanie celu pobytu, w razie potrzeby zawiadomić o tym fakcie dyrektora przedszkola lub skierować tę osobę do dyrektora.</w:t>
      </w:r>
    </w:p>
    <w:p w14:paraId="36D0E7DA" w14:textId="77777777" w:rsidR="00274420" w:rsidRPr="008C09F4" w:rsidRDefault="00762DF2" w:rsidP="00762DF2">
      <w:pPr>
        <w:spacing w:after="0" w:line="240" w:lineRule="auto"/>
        <w:ind w:left="426" w:hanging="426"/>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d)  </w:t>
      </w:r>
      <w:r w:rsidR="00274420" w:rsidRPr="008C09F4">
        <w:rPr>
          <w:rFonts w:ascii="Times New Roman" w:eastAsia="Times New Roman" w:hAnsi="Times New Roman" w:cs="Times New Roman"/>
          <w:sz w:val="24"/>
          <w:szCs w:val="24"/>
          <w:lang w:eastAsia="pl-PL"/>
        </w:rPr>
        <w:t>nauczyciel lub inny pracownik przedszkola powinien niezwłocznie zawiadomić</w:t>
      </w:r>
      <w:r>
        <w:rPr>
          <w:rFonts w:ascii="Times New Roman" w:eastAsia="Times New Roman" w:hAnsi="Times New Roman" w:cs="Times New Roman"/>
          <w:sz w:val="24"/>
          <w:szCs w:val="24"/>
          <w:lang w:eastAsia="pl-PL"/>
        </w:rPr>
        <w:t xml:space="preserve">       </w:t>
      </w:r>
      <w:r w:rsidR="00274420">
        <w:rPr>
          <w:rFonts w:ascii="Times New Roman" w:eastAsia="Times New Roman" w:hAnsi="Times New Roman" w:cs="Times New Roman"/>
          <w:sz w:val="24"/>
          <w:szCs w:val="24"/>
          <w:lang w:eastAsia="pl-PL"/>
        </w:rPr>
        <w:t xml:space="preserve">dyrektora </w:t>
      </w:r>
      <w:r>
        <w:rPr>
          <w:rFonts w:ascii="Times New Roman" w:eastAsia="Times New Roman" w:hAnsi="Times New Roman" w:cs="Times New Roman"/>
          <w:sz w:val="24"/>
          <w:szCs w:val="24"/>
          <w:lang w:eastAsia="pl-PL"/>
        </w:rPr>
        <w:t xml:space="preserve">o wszelkich </w:t>
      </w:r>
      <w:r w:rsidR="00274420" w:rsidRPr="008C09F4">
        <w:rPr>
          <w:rFonts w:ascii="Times New Roman" w:eastAsia="Times New Roman" w:hAnsi="Times New Roman" w:cs="Times New Roman"/>
          <w:sz w:val="24"/>
          <w:szCs w:val="24"/>
          <w:lang w:eastAsia="pl-PL"/>
        </w:rPr>
        <w:t>dostrzeżonych zdarzeniach, noszących znamiona przestępstwa</w:t>
      </w: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lub stanowiących zagrożenie dla zdrowia lub życia dzieci.</w:t>
      </w:r>
    </w:p>
    <w:p w14:paraId="075B65C6" w14:textId="77777777" w:rsidR="00274420" w:rsidRPr="008C09F4" w:rsidRDefault="00762DF2" w:rsidP="00762DF2">
      <w:pPr>
        <w:spacing w:after="0" w:line="240" w:lineRule="auto"/>
        <w:ind w:left="426" w:hanging="426"/>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e)  w wypadkach nagłych wszystkie działania pracowników   przedszkola  bez</w:t>
      </w: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względu   na zakres ich czynności służbowych w pie</w:t>
      </w:r>
      <w:r>
        <w:rPr>
          <w:rFonts w:ascii="Times New Roman" w:eastAsia="Times New Roman" w:hAnsi="Times New Roman" w:cs="Times New Roman"/>
          <w:sz w:val="24"/>
          <w:szCs w:val="24"/>
          <w:lang w:eastAsia="pl-PL"/>
        </w:rPr>
        <w:t xml:space="preserve">rwszej    kolejności skierowane </w:t>
      </w:r>
      <w:r w:rsidR="00274420" w:rsidRPr="008C09F4">
        <w:rPr>
          <w:rFonts w:ascii="Times New Roman" w:eastAsia="Times New Roman" w:hAnsi="Times New Roman" w:cs="Times New Roman"/>
          <w:sz w:val="24"/>
          <w:szCs w:val="24"/>
          <w:lang w:eastAsia="pl-PL"/>
        </w:rPr>
        <w:t>są na   zapewnienie bezpieczeństwa dzieciom.</w:t>
      </w:r>
    </w:p>
    <w:p w14:paraId="585C0CA8" w14:textId="77777777" w:rsidR="00274420" w:rsidRPr="008C09F4" w:rsidRDefault="00762DF2" w:rsidP="00762DF2">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f)</w:t>
      </w:r>
      <w:r w:rsidR="00274420" w:rsidRPr="008C09F4">
        <w:rPr>
          <w:rFonts w:ascii="Times New Roman" w:eastAsia="Times New Roman" w:hAnsi="Times New Roman" w:cs="Times New Roman"/>
          <w:sz w:val="24"/>
          <w:szCs w:val="24"/>
          <w:lang w:eastAsia="pl-PL"/>
        </w:rPr>
        <w:t> </w:t>
      </w: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w przedszkolu nie mogą być stosowane wobec wychowanków żadne   zabiegi</w:t>
      </w: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lekarskie bez zgody rodziców poza udzielaniem pomocy w   nagłych wypadkach</w:t>
      </w:r>
    </w:p>
    <w:p w14:paraId="5E5E7DEB" w14:textId="77777777" w:rsidR="00274420" w:rsidRPr="008C09F4" w:rsidRDefault="00762DF2" w:rsidP="00762DF2">
      <w:pPr>
        <w:spacing w:after="0" w:line="240" w:lineRule="auto"/>
        <w:ind w:left="284" w:firstLine="142"/>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g)  </w:t>
      </w:r>
      <w:r w:rsidR="00274420" w:rsidRPr="008C09F4">
        <w:rPr>
          <w:rFonts w:ascii="Times New Roman" w:eastAsia="Times New Roman" w:hAnsi="Times New Roman" w:cs="Times New Roman"/>
          <w:sz w:val="24"/>
          <w:szCs w:val="24"/>
          <w:lang w:eastAsia="pl-PL"/>
        </w:rPr>
        <w:t>wychowankowie za zgodą rodziców mogą być ubezpieczeni od następstw</w:t>
      </w:r>
    </w:p>
    <w:p w14:paraId="6A1187FF" w14:textId="77777777" w:rsidR="00274420" w:rsidRPr="008C09F4" w:rsidRDefault="00274420" w:rsidP="00F34E0B">
      <w:pPr>
        <w:spacing w:after="0" w:line="240" w:lineRule="auto"/>
        <w:ind w:left="426"/>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nieszczęśliwych wypadków, opłatę z tytułu ubezpieczenia dziecka uiszczają rodzice</w:t>
      </w:r>
      <w:r w:rsidR="00F34E0B">
        <w:rPr>
          <w:rFonts w:ascii="Times New Roman" w:eastAsia="Times New Roman" w:hAnsi="Times New Roman" w:cs="Times New Roman"/>
          <w:sz w:val="24"/>
          <w:szCs w:val="24"/>
          <w:lang w:eastAsia="pl-PL"/>
        </w:rPr>
        <w:t xml:space="preserve"> na </w:t>
      </w:r>
      <w:r w:rsidRPr="008C09F4">
        <w:rPr>
          <w:rFonts w:ascii="Times New Roman" w:eastAsia="Times New Roman" w:hAnsi="Times New Roman" w:cs="Times New Roman"/>
          <w:sz w:val="24"/>
          <w:szCs w:val="24"/>
          <w:lang w:eastAsia="pl-PL"/>
        </w:rPr>
        <w:t>początku roku szkolnego (wrzesień).</w:t>
      </w:r>
    </w:p>
    <w:p w14:paraId="3D9B237E" w14:textId="77777777" w:rsidR="00274420" w:rsidRPr="008C09F4" w:rsidRDefault="00762DF2" w:rsidP="00762DF2">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h) </w:t>
      </w:r>
      <w:r w:rsidR="00274420" w:rsidRPr="008C09F4">
        <w:rPr>
          <w:rFonts w:ascii="Times New Roman" w:eastAsia="Times New Roman" w:hAnsi="Times New Roman" w:cs="Times New Roman"/>
          <w:sz w:val="24"/>
          <w:szCs w:val="24"/>
          <w:lang w:eastAsia="pl-PL"/>
        </w:rPr>
        <w:t>przedszkole powinno być wyposażone w apteczkę, zaopatrzoną w dostateczną ilość środków niezbędnych przy udzielaniu pierwszej pomocy,</w:t>
      </w:r>
    </w:p>
    <w:p w14:paraId="03AD7B29" w14:textId="77777777" w:rsidR="00274420" w:rsidRPr="008C09F4" w:rsidRDefault="00762DF2" w:rsidP="00F34E0B">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i) p</w:t>
      </w:r>
      <w:r w:rsidR="00274420" w:rsidRPr="008C09F4">
        <w:rPr>
          <w:rFonts w:ascii="Times New Roman" w:eastAsia="Times New Roman" w:hAnsi="Times New Roman" w:cs="Times New Roman"/>
          <w:sz w:val="24"/>
          <w:szCs w:val="24"/>
          <w:lang w:eastAsia="pl-PL"/>
        </w:rPr>
        <w:t>omieszczenia wewnętrzne powinny być utrzymane w zupełnym porządku,</w:t>
      </w:r>
      <w:r w:rsidR="00F34E0B">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szafy, półki, obrazy powinny być mocno przytwierdzone,</w:t>
      </w:r>
    </w:p>
    <w:p w14:paraId="315A73F7" w14:textId="77777777" w:rsidR="00274420" w:rsidRPr="008C09F4" w:rsidRDefault="00762DF2" w:rsidP="00F34E0B">
      <w:pPr>
        <w:spacing w:after="0" w:line="240" w:lineRule="auto"/>
        <w:ind w:left="426" w:hanging="1"/>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j)</w:t>
      </w:r>
      <w:r w:rsidR="00274420" w:rsidRPr="008C09F4">
        <w:rPr>
          <w:rFonts w:ascii="Times New Roman" w:eastAsia="Times New Roman" w:hAnsi="Times New Roman" w:cs="Times New Roman"/>
          <w:sz w:val="24"/>
          <w:szCs w:val="24"/>
          <w:lang w:eastAsia="pl-PL"/>
        </w:rPr>
        <w:t xml:space="preserve"> teren przedszkola powinien być ogrodzony i zabezpieczony zamknięciem, aby</w:t>
      </w:r>
      <w:r w:rsidR="00F34E0B">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dzieci nie mogły wyjść niepostrzeżenie.</w:t>
      </w:r>
    </w:p>
    <w:p w14:paraId="761F9AAD" w14:textId="77777777" w:rsidR="00274420" w:rsidRPr="008C09F4" w:rsidRDefault="00762DF2" w:rsidP="00F34E0B">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 </w:t>
      </w:r>
      <w:r w:rsidR="00274420" w:rsidRPr="008C09F4">
        <w:rPr>
          <w:rFonts w:ascii="Times New Roman" w:eastAsia="Times New Roman" w:hAnsi="Times New Roman" w:cs="Times New Roman"/>
          <w:sz w:val="24"/>
          <w:szCs w:val="24"/>
          <w:lang w:eastAsia="pl-PL"/>
        </w:rPr>
        <w:t>w wypadku, gdy dziecko pomimo to oddali się poza teren przedszkola, należy</w:t>
      </w:r>
      <w:r w:rsidR="00F34E0B">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niezwłocznie wszcząć poszukiwania i jeżeli nie zostanie w ciągu 20-30 min.</w:t>
      </w:r>
      <w:r w:rsidR="00F34E0B">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odnalezione, zawiadomić rodziców i najbliższy posterunek policji,</w:t>
      </w:r>
    </w:p>
    <w:p w14:paraId="357DD7C8" w14:textId="77777777" w:rsidR="00274420" w:rsidRPr="008C09F4" w:rsidRDefault="00F34E0B" w:rsidP="00F34E0B">
      <w:pPr>
        <w:spacing w:after="0" w:line="240" w:lineRule="auto"/>
        <w:ind w:left="284" w:firstLine="142"/>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l) </w:t>
      </w:r>
      <w:r w:rsidR="00274420" w:rsidRPr="008C09F4">
        <w:rPr>
          <w:rFonts w:ascii="Times New Roman" w:eastAsia="Times New Roman" w:hAnsi="Times New Roman" w:cs="Times New Roman"/>
          <w:sz w:val="24"/>
          <w:szCs w:val="24"/>
          <w:lang w:eastAsia="pl-PL"/>
        </w:rPr>
        <w:t>przyrządy gimnastyczne na boisku powinny być dobrze umocowane.</w:t>
      </w:r>
    </w:p>
    <w:p w14:paraId="37CBF417" w14:textId="77777777" w:rsidR="00274420" w:rsidRPr="008C09F4" w:rsidRDefault="00F34E0B" w:rsidP="00762DF2">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ł) </w:t>
      </w:r>
      <w:r w:rsidR="00274420" w:rsidRPr="008C09F4">
        <w:rPr>
          <w:rFonts w:ascii="Times New Roman" w:eastAsia="Times New Roman" w:hAnsi="Times New Roman" w:cs="Times New Roman"/>
          <w:sz w:val="24"/>
          <w:szCs w:val="24"/>
          <w:lang w:eastAsia="pl-PL"/>
        </w:rPr>
        <w:t>pozwalać dzieciom korzystać z przyrządów tylko w obecności wychowawczyni.</w:t>
      </w:r>
    </w:p>
    <w:p w14:paraId="265FE76E" w14:textId="77777777" w:rsidR="00274420" w:rsidRPr="008C09F4" w:rsidRDefault="00F34E0B" w:rsidP="00F34E0B">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m) </w:t>
      </w:r>
      <w:r w:rsidR="00274420" w:rsidRPr="008C09F4">
        <w:rPr>
          <w:rFonts w:ascii="Times New Roman" w:eastAsia="Times New Roman" w:hAnsi="Times New Roman" w:cs="Times New Roman"/>
          <w:sz w:val="24"/>
          <w:szCs w:val="24"/>
          <w:lang w:eastAsia="pl-PL"/>
        </w:rPr>
        <w:t>bezwzględnie przestrzegać by dzieci nie wchodziły do kuchni, piwnicy,</w:t>
      </w: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kotłowni.</w:t>
      </w:r>
    </w:p>
    <w:p w14:paraId="483E2EF8" w14:textId="77777777" w:rsidR="00274420" w:rsidRPr="008C09F4" w:rsidRDefault="00F34E0B" w:rsidP="00F34E0B">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w:t>
      </w:r>
      <w:r w:rsidR="00274420" w:rsidRPr="008C09F4">
        <w:rPr>
          <w:rFonts w:ascii="Times New Roman" w:eastAsia="Times New Roman" w:hAnsi="Times New Roman" w:cs="Times New Roman"/>
          <w:sz w:val="24"/>
          <w:szCs w:val="24"/>
          <w:lang w:eastAsia="pl-PL"/>
        </w:rPr>
        <w:t xml:space="preserve"> należy dążyć, by potrawy były podawane dzieciom na stoliki w wazach,</w:t>
      </w: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dzbankach, półmiskach itp.  Nie podawać do stołu czajników lub garnków z</w:t>
      </w: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bardzo gorącymi płynami.</w:t>
      </w:r>
    </w:p>
    <w:p w14:paraId="149CA8ED" w14:textId="77777777" w:rsidR="00274420" w:rsidRPr="008C09F4" w:rsidRDefault="00F34E0B" w:rsidP="00F34E0B">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 </w:t>
      </w:r>
      <w:r w:rsidR="00274420" w:rsidRPr="008C09F4">
        <w:rPr>
          <w:rFonts w:ascii="Times New Roman" w:eastAsia="Times New Roman" w:hAnsi="Times New Roman" w:cs="Times New Roman"/>
          <w:sz w:val="24"/>
          <w:szCs w:val="24"/>
          <w:lang w:eastAsia="pl-PL"/>
        </w:rPr>
        <w:t>przy organizowaniu zajęć z dziećmi, w czasie których jako pomoc używane są</w:t>
      </w: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ostre przedmioty, mogące być prz</w:t>
      </w:r>
      <w:r>
        <w:rPr>
          <w:rFonts w:ascii="Times New Roman" w:eastAsia="Times New Roman" w:hAnsi="Times New Roman" w:cs="Times New Roman"/>
          <w:sz w:val="24"/>
          <w:szCs w:val="24"/>
          <w:lang w:eastAsia="pl-PL"/>
        </w:rPr>
        <w:t>yczyną nieszczęśliwego wypadku</w:t>
      </w:r>
      <w:r w:rsidR="00274420" w:rsidRPr="008C09F4">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w:t>
      </w:r>
      <w:r w:rsidR="00274420" w:rsidRPr="008C09F4">
        <w:rPr>
          <w:rFonts w:ascii="Times New Roman" w:eastAsia="Times New Roman" w:hAnsi="Times New Roman" w:cs="Times New Roman"/>
          <w:sz w:val="24"/>
          <w:szCs w:val="24"/>
          <w:lang w:eastAsia="pl-PL"/>
        </w:rPr>
        <w:t>nożyce,</w:t>
      </w:r>
      <w:r>
        <w:rPr>
          <w:rFonts w:ascii="Times New Roman" w:eastAsia="Times New Roman" w:hAnsi="Times New Roman" w:cs="Times New Roman"/>
          <w:sz w:val="24"/>
          <w:szCs w:val="24"/>
          <w:lang w:eastAsia="pl-PL"/>
        </w:rPr>
        <w:t xml:space="preserve"> grabie,  łopatki itp.), oraz w czasie spacerów</w:t>
      </w:r>
      <w:r w:rsidR="00274420" w:rsidRPr="008C09F4">
        <w:rPr>
          <w:rFonts w:ascii="Times New Roman" w:eastAsia="Times New Roman" w:hAnsi="Times New Roman" w:cs="Times New Roman"/>
          <w:sz w:val="24"/>
          <w:szCs w:val="24"/>
          <w:lang w:eastAsia="pl-PL"/>
        </w:rPr>
        <w:t>, wycieczek – należy zwracać</w:t>
      </w: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uwagę   szczególnie na dyscyplinę wśród dzieci, jako podstawowe</w:t>
      </w:r>
      <w:r>
        <w:rPr>
          <w:rFonts w:ascii="Times New Roman" w:eastAsia="Times New Roman" w:hAnsi="Times New Roman" w:cs="Times New Roman"/>
          <w:sz w:val="24"/>
          <w:szCs w:val="24"/>
          <w:lang w:eastAsia="pl-PL"/>
        </w:rPr>
        <w:t xml:space="preserve"> </w:t>
      </w:r>
      <w:r w:rsidR="00274420" w:rsidRPr="008C09F4">
        <w:rPr>
          <w:rFonts w:ascii="Times New Roman" w:eastAsia="Times New Roman" w:hAnsi="Times New Roman" w:cs="Times New Roman"/>
          <w:sz w:val="24"/>
          <w:szCs w:val="24"/>
          <w:lang w:eastAsia="pl-PL"/>
        </w:rPr>
        <w:t>elementy gwarantujące  bezpieczeństwo.</w:t>
      </w:r>
    </w:p>
    <w:p w14:paraId="590954DA" w14:textId="77777777" w:rsidR="00274420" w:rsidRDefault="00274420" w:rsidP="00274420">
      <w:pPr>
        <w:spacing w:after="0" w:line="240" w:lineRule="auto"/>
        <w:ind w:left="284" w:hanging="284"/>
        <w:rPr>
          <w:rFonts w:ascii="Times New Roman" w:eastAsia="Times New Roman" w:hAnsi="Times New Roman" w:cs="Times New Roman"/>
          <w:sz w:val="24"/>
          <w:szCs w:val="24"/>
          <w:lang w:eastAsia="pl-PL"/>
        </w:rPr>
      </w:pPr>
    </w:p>
    <w:p w14:paraId="56091758" w14:textId="77777777" w:rsidR="00274420" w:rsidRDefault="00274420"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2. Wycieczki i spacery poza teren przedszkolny odbywają się przy udziale wymaganej liczby opiekunów, zgodnie z odrębnymi przepisami, co określa załącznik nr 1 do niniejszego Statutu. </w:t>
      </w:r>
    </w:p>
    <w:p w14:paraId="35D1773E" w14:textId="77777777" w:rsidR="00274420" w:rsidRDefault="00274420" w:rsidP="00274420">
      <w:pPr>
        <w:spacing w:after="0" w:line="240" w:lineRule="auto"/>
        <w:ind w:left="284" w:hanging="284"/>
        <w:rPr>
          <w:rFonts w:ascii="Times New Roman" w:eastAsia="Times New Roman" w:hAnsi="Times New Roman" w:cs="Times New Roman"/>
          <w:sz w:val="24"/>
          <w:szCs w:val="24"/>
          <w:lang w:eastAsia="pl-PL"/>
        </w:rPr>
      </w:pPr>
    </w:p>
    <w:p w14:paraId="3FD84B0F" w14:textId="77777777" w:rsidR="006E690C" w:rsidRDefault="006E690C" w:rsidP="00274420">
      <w:pPr>
        <w:spacing w:after="0" w:line="240" w:lineRule="auto"/>
        <w:ind w:left="284" w:hanging="284"/>
        <w:rPr>
          <w:rFonts w:ascii="Times New Roman" w:eastAsia="Times New Roman" w:hAnsi="Times New Roman" w:cs="Times New Roman"/>
          <w:sz w:val="24"/>
          <w:szCs w:val="24"/>
          <w:lang w:eastAsia="pl-PL"/>
        </w:rPr>
      </w:pPr>
    </w:p>
    <w:p w14:paraId="67C44781" w14:textId="77777777" w:rsidR="00274420" w:rsidRDefault="00225DED" w:rsidP="00274420">
      <w:pPr>
        <w:spacing w:after="0" w:line="240" w:lineRule="auto"/>
        <w:ind w:left="284" w:hanging="284"/>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ROZDZIAŁ III</w:t>
      </w:r>
    </w:p>
    <w:p w14:paraId="6FF7FD85" w14:textId="77777777" w:rsidR="006173CD" w:rsidRDefault="006173CD" w:rsidP="00274420">
      <w:pPr>
        <w:spacing w:after="0" w:line="240" w:lineRule="auto"/>
        <w:ind w:left="284" w:hanging="284"/>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ZASADY PRZYPROWADZANIA I ODBIERANIA DZIECKA Z PRZEDSZKOLA</w:t>
      </w:r>
    </w:p>
    <w:p w14:paraId="17C5D978" w14:textId="77777777" w:rsidR="00803154" w:rsidRDefault="00803154" w:rsidP="00274420">
      <w:pPr>
        <w:spacing w:after="0" w:line="240" w:lineRule="auto"/>
        <w:ind w:left="284" w:hanging="284"/>
        <w:jc w:val="center"/>
        <w:rPr>
          <w:rFonts w:ascii="Times New Roman" w:eastAsia="Times New Roman" w:hAnsi="Times New Roman" w:cs="Times New Roman"/>
          <w:b/>
          <w:sz w:val="24"/>
          <w:szCs w:val="24"/>
          <w:lang w:eastAsia="pl-PL"/>
        </w:rPr>
      </w:pPr>
    </w:p>
    <w:p w14:paraId="1C3497B4" w14:textId="77777777" w:rsidR="00803154" w:rsidRDefault="00803154" w:rsidP="00274420">
      <w:pPr>
        <w:spacing w:after="0" w:line="240" w:lineRule="auto"/>
        <w:ind w:left="284" w:hanging="284"/>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§7</w:t>
      </w:r>
    </w:p>
    <w:p w14:paraId="28AC9654" w14:textId="77777777" w:rsidR="00274420" w:rsidRDefault="00274420" w:rsidP="00274420">
      <w:pPr>
        <w:spacing w:after="0" w:line="240" w:lineRule="auto"/>
        <w:ind w:left="284" w:hanging="284"/>
        <w:jc w:val="center"/>
        <w:rPr>
          <w:rFonts w:ascii="Times New Roman" w:eastAsia="Times New Roman" w:hAnsi="Times New Roman" w:cs="Times New Roman"/>
          <w:b/>
          <w:sz w:val="24"/>
          <w:szCs w:val="24"/>
          <w:lang w:eastAsia="pl-PL"/>
        </w:rPr>
      </w:pPr>
    </w:p>
    <w:p w14:paraId="000FE85D" w14:textId="77777777" w:rsidR="00274420" w:rsidRDefault="00F34E0B"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Dzieci są przyprowadzane i odbierane z przedszkola przez rodziców lub upoważnioną przez nich osobę dorosła zapewniającą dziecku </w:t>
      </w:r>
      <w:r w:rsidR="00A71D7B">
        <w:rPr>
          <w:rFonts w:ascii="Times New Roman" w:eastAsia="Times New Roman" w:hAnsi="Times New Roman" w:cs="Times New Roman"/>
          <w:sz w:val="24"/>
          <w:szCs w:val="24"/>
          <w:lang w:eastAsia="pl-PL"/>
        </w:rPr>
        <w:t xml:space="preserve">pełne </w:t>
      </w:r>
      <w:r>
        <w:rPr>
          <w:rFonts w:ascii="Times New Roman" w:eastAsia="Times New Roman" w:hAnsi="Times New Roman" w:cs="Times New Roman"/>
          <w:sz w:val="24"/>
          <w:szCs w:val="24"/>
          <w:lang w:eastAsia="pl-PL"/>
        </w:rPr>
        <w:t>bezpieczeństwo</w:t>
      </w:r>
      <w:r w:rsidR="00A71D7B">
        <w:rPr>
          <w:rFonts w:ascii="Times New Roman" w:eastAsia="Times New Roman" w:hAnsi="Times New Roman" w:cs="Times New Roman"/>
          <w:sz w:val="24"/>
          <w:szCs w:val="24"/>
          <w:lang w:eastAsia="pl-PL"/>
        </w:rPr>
        <w:t>.</w:t>
      </w:r>
    </w:p>
    <w:p w14:paraId="7D51F513" w14:textId="271AD7F5" w:rsidR="00A71D7B" w:rsidRDefault="00A71D7B"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Dziecko można przyprowadzić do przedszkola o 6:30, należy odebrać punktualnie, najpóźniej do godziny 1</w:t>
      </w:r>
      <w:r w:rsidR="00F55146">
        <w:rPr>
          <w:rFonts w:ascii="Times New Roman" w:eastAsia="Times New Roman" w:hAnsi="Times New Roman" w:cs="Times New Roman"/>
          <w:sz w:val="24"/>
          <w:szCs w:val="24"/>
          <w:lang w:eastAsia="pl-PL"/>
        </w:rPr>
        <w:t>5</w:t>
      </w:r>
      <w:r>
        <w:rPr>
          <w:rFonts w:ascii="Times New Roman" w:eastAsia="Times New Roman" w:hAnsi="Times New Roman" w:cs="Times New Roman"/>
          <w:sz w:val="24"/>
          <w:szCs w:val="24"/>
          <w:lang w:eastAsia="pl-PL"/>
        </w:rPr>
        <w:t>:</w:t>
      </w:r>
      <w:r w:rsidR="00F55146">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0.</w:t>
      </w:r>
    </w:p>
    <w:p w14:paraId="4C33CA12" w14:textId="77777777" w:rsidR="00A71D7B" w:rsidRDefault="00A71D7B"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Rodzice, opiekunowie prawni, osoby upoważnione zobowiązane są przyprowadzić do przedszkola dzieci zdrowe i czyste</w:t>
      </w:r>
      <w:r w:rsidR="001B4513">
        <w:rPr>
          <w:rFonts w:ascii="Times New Roman" w:eastAsia="Times New Roman" w:hAnsi="Times New Roman" w:cs="Times New Roman"/>
          <w:sz w:val="24"/>
          <w:szCs w:val="24"/>
          <w:lang w:eastAsia="pl-PL"/>
        </w:rPr>
        <w:t>.</w:t>
      </w:r>
    </w:p>
    <w:p w14:paraId="79DBF8DD" w14:textId="77777777" w:rsidR="001B4513" w:rsidRDefault="001B4513"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Do przedszkola nie przyjmuje się dziecka chorego lub z widocznymi objawami choroby (np. zakatarzone, przeziębione, kaszlące, z wszawicą).</w:t>
      </w:r>
    </w:p>
    <w:p w14:paraId="06E73ECF" w14:textId="58ECE7B6" w:rsidR="001B4513" w:rsidRDefault="001B4513"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5. Upoważnienie do odbioru dziecka powinno być wyrażone na piśmie</w:t>
      </w:r>
      <w:r w:rsidR="00F55146">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Osoby upoważnione do odbioru dzieci, muszą być upoważnione prze</w:t>
      </w:r>
      <w:r w:rsidR="00F55146">
        <w:rPr>
          <w:rFonts w:ascii="Times New Roman" w:eastAsia="Times New Roman" w:hAnsi="Times New Roman" w:cs="Times New Roman"/>
          <w:sz w:val="24"/>
          <w:szCs w:val="24"/>
          <w:lang w:eastAsia="pl-PL"/>
        </w:rPr>
        <w:t>z</w:t>
      </w:r>
      <w:r>
        <w:rPr>
          <w:rFonts w:ascii="Times New Roman" w:eastAsia="Times New Roman" w:hAnsi="Times New Roman" w:cs="Times New Roman"/>
          <w:sz w:val="24"/>
          <w:szCs w:val="24"/>
          <w:lang w:eastAsia="pl-PL"/>
        </w:rPr>
        <w:t xml:space="preserve"> rodzic</w:t>
      </w:r>
      <w:r w:rsidR="00F55146">
        <w:rPr>
          <w:rFonts w:ascii="Times New Roman" w:eastAsia="Times New Roman" w:hAnsi="Times New Roman" w:cs="Times New Roman"/>
          <w:sz w:val="24"/>
          <w:szCs w:val="24"/>
          <w:lang w:eastAsia="pl-PL"/>
        </w:rPr>
        <w:t>a</w:t>
      </w:r>
      <w:r>
        <w:rPr>
          <w:rFonts w:ascii="Times New Roman" w:eastAsia="Times New Roman" w:hAnsi="Times New Roman" w:cs="Times New Roman"/>
          <w:sz w:val="24"/>
          <w:szCs w:val="24"/>
          <w:lang w:eastAsia="pl-PL"/>
        </w:rPr>
        <w:t xml:space="preserve"> (indywidualne przypadki są konsultowane). </w:t>
      </w:r>
    </w:p>
    <w:p w14:paraId="70613CE0" w14:textId="77777777" w:rsidR="001B4513" w:rsidRDefault="001B4513"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6. Rodzice lub pełnoletnia osoba upoważniona ponosi całkowitą odpowiedzialność za dziecko w drodze do przedszkola, do momentu </w:t>
      </w:r>
      <w:r w:rsidR="001A2306">
        <w:rPr>
          <w:rFonts w:ascii="Times New Roman" w:eastAsia="Times New Roman" w:hAnsi="Times New Roman" w:cs="Times New Roman"/>
          <w:sz w:val="24"/>
          <w:szCs w:val="24"/>
          <w:lang w:eastAsia="pl-PL"/>
        </w:rPr>
        <w:t xml:space="preserve">odbierania dziecka przez pracownika przedszkola oraz w drodze dziecka z przedszkola do domu, od momentu odebrania dziecka od pracownika przedszkola przez rodzica lub pełnoletnią upoważnioną osobę. </w:t>
      </w:r>
    </w:p>
    <w:p w14:paraId="5D69479F" w14:textId="1F1E18D1" w:rsidR="001A2306" w:rsidRDefault="001A2306"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7. W szczególnie uzasadnionych przypadkach, rodzice mogą upoważnić do odbioru swojego dziecka, osobę niepełnoletnią, która powinna zagwarantować prawidłową opiekę nad wychowankiem przedszkola podczas powrotu do domu. Następuje to na pisemny wniosek rodzica do dyrektora przedszkola. Wniosek powinien zawierać uzasadnienie. Dyrektor poinformuje rodziców o wyrażeniu zgody, wówczas, rodzice powinni dostarczyć do przedszkola podpisaną zgodę na odbiór dziecka przez osobę niepełnoletnią i że ponoszą pełną odpowiedzialność. Dopiero wówczas dziecko może być odbierane przez osobę niepełnoletnią. </w:t>
      </w:r>
    </w:p>
    <w:p w14:paraId="2AED8E7B" w14:textId="77777777" w:rsidR="006C528C" w:rsidRDefault="001A2306" w:rsidP="00274420">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8. Osoby odbierające dziecko: zarówno rodzice jak i osoby upoważnione muszą zawsze </w:t>
      </w:r>
      <w:r w:rsidR="006C528C">
        <w:rPr>
          <w:rFonts w:ascii="Times New Roman" w:eastAsia="Times New Roman" w:hAnsi="Times New Roman" w:cs="Times New Roman"/>
          <w:sz w:val="24"/>
          <w:szCs w:val="24"/>
          <w:lang w:eastAsia="pl-PL"/>
        </w:rPr>
        <w:t>posiadać przy sobie dowód osobisty, w celu możliwości sprawdzenia tożsamości, a w przypadku osoby niepełnoletniej – może być to też legitymacja szkolna.</w:t>
      </w:r>
    </w:p>
    <w:p w14:paraId="023E0B0A" w14:textId="77777777" w:rsidR="001F23AA" w:rsidRDefault="006C528C" w:rsidP="001F23AA">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9. Nauczyciel </w:t>
      </w:r>
      <w:r w:rsidR="006173CD">
        <w:rPr>
          <w:rFonts w:ascii="Times New Roman" w:eastAsia="Times New Roman" w:hAnsi="Times New Roman" w:cs="Times New Roman"/>
          <w:sz w:val="24"/>
          <w:szCs w:val="24"/>
          <w:lang w:eastAsia="pl-PL"/>
        </w:rPr>
        <w:t>ma prawo odmówić wydania dziecka</w:t>
      </w:r>
      <w:r>
        <w:rPr>
          <w:rFonts w:ascii="Times New Roman" w:eastAsia="Times New Roman" w:hAnsi="Times New Roman" w:cs="Times New Roman"/>
          <w:sz w:val="24"/>
          <w:szCs w:val="24"/>
          <w:lang w:eastAsia="pl-PL"/>
        </w:rPr>
        <w:t xml:space="preserve"> osobie, która jest osobą upoważnioną, lecz nie posiada dowodu tożsamości umożliwiającego sprawdzenie zgodności danych z upoważnieniem. </w:t>
      </w:r>
    </w:p>
    <w:p w14:paraId="2188B7DD" w14:textId="021888A0" w:rsidR="006173CD" w:rsidRDefault="006173CD" w:rsidP="001F23AA">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10.Telefoniczne upoważnienia rodziców, dotyczące odbioru dziecka przez osoby nie upoważnione pisemnie nie będą respektowane. </w:t>
      </w:r>
    </w:p>
    <w:p w14:paraId="150261E5" w14:textId="780DCDBD" w:rsidR="006173CD" w:rsidRDefault="006173CD" w:rsidP="006173CD">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11.</w:t>
      </w:r>
      <w:r w:rsidRPr="006173CD">
        <w:rPr>
          <w:rFonts w:ascii="Times New Roman" w:eastAsia="Times New Roman" w:hAnsi="Times New Roman" w:cs="Times New Roman"/>
          <w:sz w:val="24"/>
          <w:szCs w:val="24"/>
          <w:lang w:eastAsia="pl-PL"/>
        </w:rPr>
        <w:t>Przedszkole może odmówić wydania dziecka w przypadku, gdy stan osoby odbierającej  dziecko wskazuje na spożycie alkoholu czy zachowanie agresywne. W takim przypadku personel przedszkola ma obowiązek zatrzymać dziecko w przedszkolu do czasu wyjaśnienia sprawy. W takich okolicznościach nauczyciel zobowiązany jest skontaktować się z drugim rodzicem lub osobą upoważnioną przez rodziców. O zaistniałym fakcie powinien zostać poinformowany dyrektor.</w:t>
      </w:r>
    </w:p>
    <w:p w14:paraId="1772420B" w14:textId="77777777" w:rsidR="006173CD" w:rsidRDefault="006173CD" w:rsidP="006173CD">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12. </w:t>
      </w:r>
      <w:r w:rsidRPr="006173CD">
        <w:rPr>
          <w:rFonts w:ascii="Times New Roman" w:eastAsia="Times New Roman" w:hAnsi="Times New Roman" w:cs="Times New Roman"/>
          <w:sz w:val="24"/>
          <w:szCs w:val="24"/>
          <w:lang w:eastAsia="pl-PL"/>
        </w:rPr>
        <w:t>Życzenie rodziców dotyczące nieodbierania dziecka przez jednego z rodziców musi być poświadczone przez orzeczenie sądowe.</w:t>
      </w:r>
    </w:p>
    <w:p w14:paraId="155C6E26" w14:textId="70EA543C" w:rsidR="006173CD" w:rsidRDefault="006173CD" w:rsidP="006173CD">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13. </w:t>
      </w:r>
      <w:r w:rsidRPr="006173CD">
        <w:rPr>
          <w:rFonts w:ascii="Times New Roman" w:eastAsia="Times New Roman" w:hAnsi="Times New Roman" w:cs="Times New Roman"/>
          <w:sz w:val="24"/>
          <w:szCs w:val="24"/>
          <w:lang w:eastAsia="pl-PL"/>
        </w:rPr>
        <w:t>W przypadku nieodebrania dziecka z przedszkola, do  godziny 1</w:t>
      </w:r>
      <w:r w:rsidR="001F23AA">
        <w:rPr>
          <w:rFonts w:ascii="Times New Roman" w:eastAsia="Times New Roman" w:hAnsi="Times New Roman" w:cs="Times New Roman"/>
          <w:sz w:val="24"/>
          <w:szCs w:val="24"/>
          <w:lang w:eastAsia="pl-PL"/>
        </w:rPr>
        <w:t>5</w:t>
      </w:r>
      <w:r w:rsidRPr="006173CD">
        <w:rPr>
          <w:rFonts w:ascii="Times New Roman" w:eastAsia="Times New Roman" w:hAnsi="Times New Roman" w:cs="Times New Roman"/>
          <w:sz w:val="24"/>
          <w:szCs w:val="24"/>
          <w:lang w:eastAsia="pl-PL"/>
        </w:rPr>
        <w:t>.</w:t>
      </w:r>
      <w:r w:rsidR="001F23AA">
        <w:rPr>
          <w:rFonts w:ascii="Times New Roman" w:eastAsia="Times New Roman" w:hAnsi="Times New Roman" w:cs="Times New Roman"/>
          <w:sz w:val="24"/>
          <w:szCs w:val="24"/>
          <w:lang w:eastAsia="pl-PL"/>
        </w:rPr>
        <w:t>3</w:t>
      </w:r>
      <w:r w:rsidRPr="006173CD">
        <w:rPr>
          <w:rFonts w:ascii="Times New Roman" w:eastAsia="Times New Roman" w:hAnsi="Times New Roman" w:cs="Times New Roman"/>
          <w:sz w:val="24"/>
          <w:szCs w:val="24"/>
          <w:lang w:eastAsia="pl-PL"/>
        </w:rPr>
        <w:t>0, nauczyciel sprawujący nad nim opiekę zawiadamia o zaistniałym fakcie dyrektora, następnie podejmuje próbę skontaktowania się z rodzicami lub osobami upoważnionymi przez nich do obioru dziecka.</w:t>
      </w:r>
    </w:p>
    <w:p w14:paraId="15FA6C97" w14:textId="77777777" w:rsidR="006173CD" w:rsidRDefault="006173CD" w:rsidP="006173CD">
      <w:pPr>
        <w:spacing w:after="0" w:line="240" w:lineRule="auto"/>
        <w:ind w:left="284" w:hanging="284"/>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14. </w:t>
      </w:r>
      <w:r w:rsidRPr="006173CD">
        <w:rPr>
          <w:rFonts w:ascii="Times New Roman" w:eastAsia="Times New Roman" w:hAnsi="Times New Roman" w:cs="Times New Roman"/>
          <w:sz w:val="24"/>
          <w:szCs w:val="24"/>
          <w:lang w:eastAsia="pl-PL"/>
        </w:rPr>
        <w:t>Jeżeli czynności te okażą się nieskuteczne i dziecko nie zostanie niezwłocznie odebrane z placówki, nauczyciel o zaistniałej sytuacji powiadamia Policję w celu ustalenia miejsca pobytu rodziców oraz zapewnienia dziecku dalszej opieki.</w:t>
      </w:r>
    </w:p>
    <w:p w14:paraId="4324ACF4" w14:textId="77777777" w:rsidR="006173CD" w:rsidRPr="006173CD" w:rsidRDefault="006173CD" w:rsidP="006173CD">
      <w:pPr>
        <w:spacing w:after="0" w:line="240" w:lineRule="auto"/>
        <w:ind w:left="284" w:hanging="284"/>
        <w:jc w:val="lef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15. </w:t>
      </w:r>
      <w:r w:rsidRPr="006173CD">
        <w:rPr>
          <w:rFonts w:ascii="Times New Roman" w:eastAsia="Times New Roman" w:hAnsi="Times New Roman" w:cs="Times New Roman"/>
          <w:sz w:val="24"/>
          <w:szCs w:val="24"/>
          <w:lang w:eastAsia="pl-PL"/>
        </w:rPr>
        <w:t>Jeżeli niepunktualne odbieranie dzieci ma charakter nagminny, przedszkole może zawiadomić sąd  rodzinny  o  niewywiązywaniu  się  przez  rodziców z obowiązków nałożonych na nich przez art. 95 i art. 96 Kodeksu rodzinnego i opiekuńczego.</w:t>
      </w:r>
    </w:p>
    <w:p w14:paraId="710BED25" w14:textId="77777777" w:rsidR="006173CD" w:rsidRDefault="006173CD" w:rsidP="00274420">
      <w:pPr>
        <w:spacing w:after="0" w:line="240" w:lineRule="auto"/>
        <w:ind w:left="284" w:hanging="284"/>
        <w:rPr>
          <w:rFonts w:ascii="Times New Roman" w:eastAsia="Times New Roman" w:hAnsi="Times New Roman" w:cs="Times New Roman"/>
          <w:sz w:val="24"/>
          <w:szCs w:val="24"/>
          <w:lang w:eastAsia="pl-PL"/>
        </w:rPr>
      </w:pPr>
    </w:p>
    <w:p w14:paraId="7195A2D8" w14:textId="77777777" w:rsidR="006173CD" w:rsidRDefault="006173CD" w:rsidP="006173CD">
      <w:pPr>
        <w:spacing w:after="0" w:line="240" w:lineRule="auto"/>
        <w:ind w:left="284" w:hanging="284"/>
        <w:jc w:val="center"/>
        <w:rPr>
          <w:rFonts w:ascii="Times New Roman" w:eastAsia="Times New Roman" w:hAnsi="Times New Roman" w:cs="Times New Roman"/>
          <w:b/>
          <w:sz w:val="24"/>
          <w:szCs w:val="24"/>
          <w:lang w:eastAsia="pl-PL"/>
        </w:rPr>
      </w:pPr>
      <w:r w:rsidRPr="006173CD">
        <w:rPr>
          <w:rFonts w:ascii="Times New Roman" w:eastAsia="Times New Roman" w:hAnsi="Times New Roman" w:cs="Times New Roman"/>
          <w:b/>
          <w:sz w:val="24"/>
          <w:szCs w:val="24"/>
          <w:lang w:eastAsia="pl-PL"/>
        </w:rPr>
        <w:t>§8</w:t>
      </w:r>
    </w:p>
    <w:p w14:paraId="149522CC" w14:textId="77777777" w:rsidR="006173CD" w:rsidRDefault="006173CD" w:rsidP="006173CD">
      <w:pPr>
        <w:spacing w:after="0" w:line="240" w:lineRule="auto"/>
        <w:ind w:left="284" w:hanging="284"/>
        <w:jc w:val="center"/>
        <w:rPr>
          <w:rFonts w:ascii="Times New Roman" w:eastAsia="Times New Roman" w:hAnsi="Times New Roman" w:cs="Times New Roman"/>
          <w:b/>
          <w:sz w:val="24"/>
          <w:szCs w:val="24"/>
          <w:lang w:eastAsia="pl-PL"/>
        </w:rPr>
      </w:pPr>
    </w:p>
    <w:p w14:paraId="386495FF" w14:textId="77777777" w:rsidR="006173CD" w:rsidRPr="006173CD" w:rsidRDefault="006173CD" w:rsidP="006173CD">
      <w:pPr>
        <w:spacing w:after="0" w:line="240" w:lineRule="auto"/>
        <w:ind w:left="284" w:hanging="284"/>
        <w:jc w:val="left"/>
        <w:rPr>
          <w:rFonts w:ascii="Times New Roman" w:eastAsia="Times New Roman" w:hAnsi="Times New Roman" w:cs="Times New Roman"/>
          <w:b/>
          <w:sz w:val="24"/>
          <w:szCs w:val="24"/>
          <w:lang w:eastAsia="pl-PL"/>
        </w:rPr>
      </w:pPr>
    </w:p>
    <w:p w14:paraId="05DB1FB9" w14:textId="77777777" w:rsidR="00C048AA" w:rsidRPr="00C048AA" w:rsidRDefault="00C048AA" w:rsidP="00C048AA">
      <w:pPr>
        <w:numPr>
          <w:ilvl w:val="0"/>
          <w:numId w:val="7"/>
        </w:numPr>
        <w:spacing w:after="0" w:line="240" w:lineRule="auto"/>
        <w:ind w:left="284" w:hanging="284"/>
        <w:jc w:val="both"/>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t>W przypadku zachorowania dziecka na terenie przedszkola nauczyciel niezwłocznie powiadamia o tym rodziców, których obowiązkiem jest odebranie dziecka z przedszkola w celu zapewnienia mu opieki medycznej.</w:t>
      </w:r>
    </w:p>
    <w:p w14:paraId="425CA5A4" w14:textId="77777777" w:rsidR="00C048AA" w:rsidRPr="00C048AA" w:rsidRDefault="00C048AA" w:rsidP="00C048AA">
      <w:pPr>
        <w:spacing w:after="0" w:line="240" w:lineRule="auto"/>
        <w:rPr>
          <w:rFonts w:ascii="Times New Roman" w:eastAsia="Times New Roman" w:hAnsi="Times New Roman" w:cs="Times New Roman"/>
          <w:sz w:val="24"/>
          <w:szCs w:val="24"/>
          <w:lang w:eastAsia="pl-PL"/>
        </w:rPr>
        <w:sectPr w:rsidR="00C048AA" w:rsidRPr="00C048AA">
          <w:pgSz w:w="11910" w:h="16840"/>
          <w:pgMar w:top="1320" w:right="1300" w:bottom="1240" w:left="1300" w:header="710" w:footer="1055" w:gutter="0"/>
          <w:cols w:space="708"/>
        </w:sectPr>
      </w:pPr>
    </w:p>
    <w:p w14:paraId="774B6F93" w14:textId="77777777" w:rsidR="00C048AA" w:rsidRPr="00C048AA" w:rsidRDefault="00C048AA" w:rsidP="00C048AA">
      <w:pPr>
        <w:numPr>
          <w:ilvl w:val="0"/>
          <w:numId w:val="7"/>
        </w:numPr>
        <w:spacing w:after="0" w:line="240" w:lineRule="auto"/>
        <w:ind w:left="142" w:hanging="284"/>
        <w:jc w:val="both"/>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lastRenderedPageBreak/>
        <w:t>Obowiązkiem</w:t>
      </w:r>
      <w:r w:rsidRPr="00C048AA">
        <w:rPr>
          <w:rFonts w:ascii="Times New Roman" w:eastAsia="Times New Roman" w:hAnsi="Times New Roman" w:cs="Times New Roman"/>
          <w:sz w:val="24"/>
          <w:szCs w:val="24"/>
          <w:lang w:eastAsia="pl-PL"/>
        </w:rPr>
        <w:tab/>
        <w:t>nauczyciela jest natychmiastowe telefoniczne wezwanie rodziców (opiekunów), jeśli zaobserwuje u dziecka widoczne symptomy choroby, np.:</w:t>
      </w:r>
    </w:p>
    <w:p w14:paraId="240442EE" w14:textId="77777777" w:rsidR="00C048AA" w:rsidRPr="00C048AA" w:rsidRDefault="00C048AA" w:rsidP="00C048AA">
      <w:pPr>
        <w:numPr>
          <w:ilvl w:val="1"/>
          <w:numId w:val="7"/>
        </w:numPr>
        <w:spacing w:after="0" w:line="240" w:lineRule="auto"/>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t>podwyższoną temperaturę,</w:t>
      </w:r>
    </w:p>
    <w:p w14:paraId="528866EC" w14:textId="77777777" w:rsidR="00C048AA" w:rsidRPr="00C048AA" w:rsidRDefault="00C048AA" w:rsidP="00C048AA">
      <w:pPr>
        <w:numPr>
          <w:ilvl w:val="1"/>
          <w:numId w:val="7"/>
        </w:numPr>
        <w:spacing w:after="0" w:line="240" w:lineRule="auto"/>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t>zmiany na skórze (wysypka, zmiany ropne, znaczne zaczerwienienia),</w:t>
      </w:r>
    </w:p>
    <w:p w14:paraId="55E149FE" w14:textId="77777777" w:rsidR="00C048AA" w:rsidRPr="00C048AA" w:rsidRDefault="00C048AA" w:rsidP="00C048AA">
      <w:pPr>
        <w:numPr>
          <w:ilvl w:val="1"/>
          <w:numId w:val="7"/>
        </w:numPr>
        <w:spacing w:after="0" w:line="240" w:lineRule="auto"/>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tab/>
        <w:t>ropne zapalenie spojówek (białko oka jest zaczerwienione, a w oku zbiera się substancja ropna, która wycieka lub zasycha w oku),</w:t>
      </w:r>
    </w:p>
    <w:p w14:paraId="3EE08272" w14:textId="77777777" w:rsidR="00C048AA" w:rsidRPr="00C048AA" w:rsidRDefault="00C048AA" w:rsidP="00C048AA">
      <w:pPr>
        <w:numPr>
          <w:ilvl w:val="1"/>
          <w:numId w:val="7"/>
        </w:numPr>
        <w:spacing w:after="0" w:line="240" w:lineRule="auto"/>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t>wyraźne zmiany w zachowaniu dziecka – symptomy zmęczenia, poirytowania, płacz częstszy niż zwykle,</w:t>
      </w:r>
    </w:p>
    <w:p w14:paraId="45F91BD7" w14:textId="77777777" w:rsidR="00C048AA" w:rsidRPr="00C048AA" w:rsidRDefault="00C048AA" w:rsidP="00C048AA">
      <w:pPr>
        <w:numPr>
          <w:ilvl w:val="1"/>
          <w:numId w:val="7"/>
        </w:numPr>
        <w:spacing w:after="0" w:line="240" w:lineRule="auto"/>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t>problemy  z  oddychaniem,  spowodowane  katarem,  bólem  gardła,  kaszlem,</w:t>
      </w:r>
    </w:p>
    <w:p w14:paraId="00ADEB70" w14:textId="77777777" w:rsidR="00C048AA" w:rsidRPr="00C048AA" w:rsidRDefault="00C048AA" w:rsidP="00C048AA">
      <w:pPr>
        <w:numPr>
          <w:ilvl w:val="1"/>
          <w:numId w:val="7"/>
        </w:numPr>
        <w:spacing w:after="0" w:line="240" w:lineRule="auto"/>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t>biegunkę, wymioty,</w:t>
      </w:r>
    </w:p>
    <w:p w14:paraId="2B2DE37B" w14:textId="77777777" w:rsidR="00C048AA" w:rsidRPr="00C048AA" w:rsidRDefault="00C048AA" w:rsidP="00C048AA">
      <w:pPr>
        <w:numPr>
          <w:ilvl w:val="1"/>
          <w:numId w:val="7"/>
        </w:numPr>
        <w:spacing w:after="0" w:line="240" w:lineRule="auto"/>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t>symptomy choroby zakaźnej.</w:t>
      </w:r>
    </w:p>
    <w:p w14:paraId="1A7CBD94" w14:textId="77777777" w:rsidR="00C048AA" w:rsidRPr="00C048AA" w:rsidRDefault="00C048AA" w:rsidP="00C048AA">
      <w:pPr>
        <w:numPr>
          <w:ilvl w:val="0"/>
          <w:numId w:val="7"/>
        </w:numPr>
        <w:spacing w:after="0" w:line="240" w:lineRule="auto"/>
        <w:ind w:left="142" w:hanging="284"/>
        <w:jc w:val="both"/>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t>Rodzice mają</w:t>
      </w:r>
      <w:r w:rsidRPr="00C048AA">
        <w:rPr>
          <w:rFonts w:ascii="Times New Roman" w:eastAsia="Times New Roman" w:hAnsi="Times New Roman" w:cs="Times New Roman"/>
          <w:sz w:val="24"/>
          <w:szCs w:val="24"/>
          <w:lang w:eastAsia="pl-PL"/>
        </w:rPr>
        <w:tab/>
        <w:t>obowiązek odebrać dziecko z przedszkola w najkrótszym czasie po otrzymaniu informacji o stanie zdrowia dziecka.</w:t>
      </w:r>
    </w:p>
    <w:p w14:paraId="3E819837" w14:textId="77777777" w:rsidR="00C048AA" w:rsidRPr="00C048AA" w:rsidRDefault="00C048AA" w:rsidP="00C048AA">
      <w:pPr>
        <w:numPr>
          <w:ilvl w:val="0"/>
          <w:numId w:val="7"/>
        </w:numPr>
        <w:spacing w:after="0" w:line="240" w:lineRule="auto"/>
        <w:ind w:left="142" w:hanging="284"/>
        <w:jc w:val="both"/>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t>Obowiązkiem rodzica jest zgłaszanie wszelkich poważnych dolegliwości dziecka i udzielanie wyczerpujących informacji na ten temat.</w:t>
      </w:r>
    </w:p>
    <w:p w14:paraId="0CB95614" w14:textId="77777777" w:rsidR="006E690C" w:rsidRDefault="00C048AA" w:rsidP="006E690C">
      <w:pPr>
        <w:numPr>
          <w:ilvl w:val="0"/>
          <w:numId w:val="7"/>
        </w:numPr>
        <w:spacing w:after="0" w:line="240" w:lineRule="auto"/>
        <w:ind w:left="142" w:hanging="284"/>
        <w:jc w:val="both"/>
        <w:rPr>
          <w:rFonts w:ascii="Times New Roman" w:eastAsia="Times New Roman" w:hAnsi="Times New Roman" w:cs="Times New Roman"/>
          <w:sz w:val="24"/>
          <w:szCs w:val="24"/>
          <w:lang w:eastAsia="pl-PL"/>
        </w:rPr>
      </w:pPr>
      <w:r w:rsidRPr="00C048AA">
        <w:rPr>
          <w:rFonts w:ascii="Times New Roman" w:eastAsia="Times New Roman" w:hAnsi="Times New Roman" w:cs="Times New Roman"/>
          <w:sz w:val="24"/>
          <w:szCs w:val="24"/>
          <w:lang w:eastAsia="pl-PL"/>
        </w:rPr>
        <w:t xml:space="preserve">Zobowiązuje się rodziców o zgłaszanie nauczycielom grup wszystkich przypadków </w:t>
      </w:r>
      <w:proofErr w:type="spellStart"/>
      <w:r w:rsidRPr="00C048AA">
        <w:rPr>
          <w:rFonts w:ascii="Times New Roman" w:eastAsia="Times New Roman" w:hAnsi="Times New Roman" w:cs="Times New Roman"/>
          <w:sz w:val="24"/>
          <w:szCs w:val="24"/>
          <w:lang w:eastAsia="pl-PL"/>
        </w:rPr>
        <w:t>zachorowań</w:t>
      </w:r>
      <w:proofErr w:type="spellEnd"/>
      <w:r w:rsidRPr="00C048AA">
        <w:rPr>
          <w:rFonts w:ascii="Times New Roman" w:eastAsia="Times New Roman" w:hAnsi="Times New Roman" w:cs="Times New Roman"/>
          <w:sz w:val="24"/>
          <w:szCs w:val="24"/>
          <w:lang w:eastAsia="pl-PL"/>
        </w:rPr>
        <w:t xml:space="preserve"> dzieci szczególnie na choroby zakaźne.</w:t>
      </w:r>
    </w:p>
    <w:p w14:paraId="3D280233" w14:textId="77777777" w:rsidR="006E690C" w:rsidRPr="006E690C" w:rsidRDefault="006E690C" w:rsidP="006E690C">
      <w:pPr>
        <w:spacing w:after="0" w:line="240" w:lineRule="auto"/>
        <w:ind w:left="142"/>
        <w:rPr>
          <w:rFonts w:ascii="Times New Roman" w:eastAsia="Times New Roman" w:hAnsi="Times New Roman" w:cs="Times New Roman"/>
          <w:sz w:val="24"/>
          <w:szCs w:val="24"/>
          <w:lang w:eastAsia="pl-PL"/>
        </w:rPr>
      </w:pPr>
    </w:p>
    <w:p w14:paraId="42E93C90" w14:textId="77777777" w:rsidR="00C048AA" w:rsidRDefault="00C048AA" w:rsidP="00C048AA">
      <w:pPr>
        <w:spacing w:after="0" w:line="240" w:lineRule="auto"/>
        <w:ind w:left="284"/>
        <w:rPr>
          <w:rFonts w:ascii="Times New Roman" w:eastAsia="Times New Roman" w:hAnsi="Times New Roman" w:cs="Times New Roman"/>
          <w:sz w:val="24"/>
          <w:szCs w:val="24"/>
          <w:lang w:eastAsia="pl-PL"/>
        </w:rPr>
      </w:pPr>
    </w:p>
    <w:p w14:paraId="08C53895" w14:textId="77777777" w:rsidR="008C09F4" w:rsidRPr="00803154" w:rsidRDefault="00225DED" w:rsidP="00C048AA">
      <w:pPr>
        <w:spacing w:after="0" w:line="240" w:lineRule="auto"/>
        <w:ind w:left="284"/>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ROZDZIAŁ IV</w:t>
      </w:r>
    </w:p>
    <w:p w14:paraId="11185E8F" w14:textId="77777777" w:rsidR="008C09F4" w:rsidRDefault="008C09F4" w:rsidP="00C048AA">
      <w:pPr>
        <w:spacing w:after="0" w:line="240" w:lineRule="auto"/>
        <w:jc w:val="center"/>
        <w:rPr>
          <w:rFonts w:ascii="Times New Roman" w:eastAsia="Times New Roman" w:hAnsi="Times New Roman" w:cs="Times New Roman"/>
          <w:b/>
          <w:bCs/>
          <w:sz w:val="24"/>
          <w:szCs w:val="24"/>
          <w:lang w:eastAsia="pl-PL"/>
        </w:rPr>
      </w:pPr>
      <w:r w:rsidRPr="008C09F4">
        <w:rPr>
          <w:rFonts w:ascii="Times New Roman" w:eastAsia="Times New Roman" w:hAnsi="Times New Roman" w:cs="Times New Roman"/>
          <w:b/>
          <w:bCs/>
          <w:sz w:val="24"/>
          <w:szCs w:val="24"/>
          <w:lang w:eastAsia="pl-PL"/>
        </w:rPr>
        <w:t>ORGANY PRZEDSZKOLA</w:t>
      </w:r>
    </w:p>
    <w:p w14:paraId="6EF050CA" w14:textId="77777777" w:rsidR="00803154" w:rsidRDefault="00803154" w:rsidP="00C048AA">
      <w:pPr>
        <w:spacing w:after="0" w:line="240" w:lineRule="auto"/>
        <w:jc w:val="center"/>
        <w:rPr>
          <w:rFonts w:ascii="Times New Roman" w:eastAsia="Times New Roman" w:hAnsi="Times New Roman" w:cs="Times New Roman"/>
          <w:b/>
          <w:bCs/>
          <w:sz w:val="24"/>
          <w:szCs w:val="24"/>
          <w:lang w:eastAsia="pl-PL"/>
        </w:rPr>
      </w:pPr>
    </w:p>
    <w:p w14:paraId="1458421B" w14:textId="77777777" w:rsidR="00803154" w:rsidRPr="008C09F4" w:rsidRDefault="00803154" w:rsidP="00C048AA">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§9</w:t>
      </w:r>
    </w:p>
    <w:p w14:paraId="18ECCEDE"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4FC8D1F2" w14:textId="77777777" w:rsidR="008C09F4" w:rsidRPr="00C048AA" w:rsidRDefault="008C09F4" w:rsidP="00C048AA">
      <w:pPr>
        <w:spacing w:after="0" w:line="240" w:lineRule="auto"/>
        <w:ind w:left="142" w:hanging="426"/>
        <w:rPr>
          <w:rFonts w:ascii="Times New Roman" w:eastAsia="Times New Roman" w:hAnsi="Times New Roman" w:cs="Times New Roman"/>
          <w:sz w:val="24"/>
          <w:szCs w:val="24"/>
          <w:lang w:eastAsia="pl-PL"/>
        </w:rPr>
      </w:pPr>
      <w:r w:rsidRPr="00C048AA">
        <w:rPr>
          <w:rFonts w:ascii="Times New Roman" w:eastAsia="Times New Roman" w:hAnsi="Times New Roman" w:cs="Times New Roman"/>
          <w:bCs/>
          <w:sz w:val="24"/>
          <w:szCs w:val="24"/>
          <w:lang w:eastAsia="pl-PL"/>
        </w:rPr>
        <w:t>  1.</w:t>
      </w:r>
      <w:r w:rsidR="00C048AA">
        <w:rPr>
          <w:rFonts w:ascii="Times New Roman" w:eastAsia="Times New Roman" w:hAnsi="Times New Roman" w:cs="Times New Roman"/>
          <w:bCs/>
          <w:sz w:val="24"/>
          <w:szCs w:val="24"/>
          <w:lang w:eastAsia="pl-PL"/>
        </w:rPr>
        <w:t xml:space="preserve">  </w:t>
      </w:r>
      <w:r w:rsidRPr="00C048AA">
        <w:rPr>
          <w:rFonts w:ascii="Times New Roman" w:eastAsia="Times New Roman" w:hAnsi="Times New Roman" w:cs="Times New Roman"/>
          <w:bCs/>
          <w:sz w:val="24"/>
          <w:szCs w:val="24"/>
          <w:lang w:eastAsia="pl-PL"/>
        </w:rPr>
        <w:t>Organami przedszkola są:</w:t>
      </w:r>
    </w:p>
    <w:p w14:paraId="662B0CB3"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1) Dyrektor Przedszkola</w:t>
      </w:r>
    </w:p>
    <w:p w14:paraId="1C931C6D"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2) Rada Pedagogiczna</w:t>
      </w:r>
    </w:p>
    <w:p w14:paraId="52B63C91"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3) Rada Rodziców</w:t>
      </w:r>
    </w:p>
    <w:p w14:paraId="343E5EA5" w14:textId="77777777" w:rsidR="008C09F4" w:rsidRPr="008C09F4" w:rsidRDefault="008C09F4" w:rsidP="001B2A6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57C19CDB" w14:textId="77777777" w:rsidR="00C048AA" w:rsidRDefault="008C09F4" w:rsidP="00C048AA">
      <w:pPr>
        <w:spacing w:after="0" w:line="240" w:lineRule="auto"/>
        <w:ind w:hanging="284"/>
        <w:contextualSpacing/>
        <w:rPr>
          <w:rFonts w:ascii="Times New Roman" w:eastAsia="Times New Roman" w:hAnsi="Times New Roman" w:cs="Times New Roman"/>
          <w:sz w:val="24"/>
          <w:szCs w:val="24"/>
          <w:lang w:eastAsia="pl-PL"/>
        </w:rPr>
      </w:pPr>
      <w:r w:rsidRPr="00C048AA">
        <w:rPr>
          <w:rFonts w:ascii="Times New Roman" w:eastAsia="Times New Roman" w:hAnsi="Times New Roman" w:cs="Times New Roman"/>
          <w:bCs/>
          <w:sz w:val="24"/>
          <w:szCs w:val="24"/>
          <w:lang w:eastAsia="pl-PL"/>
        </w:rPr>
        <w:t>  2</w:t>
      </w:r>
      <w:r w:rsidRPr="00C048AA">
        <w:rPr>
          <w:rFonts w:ascii="Times New Roman" w:eastAsia="Times New Roman" w:hAnsi="Times New Roman" w:cs="Times New Roman"/>
          <w:sz w:val="24"/>
          <w:szCs w:val="24"/>
          <w:lang w:eastAsia="pl-PL"/>
        </w:rPr>
        <w:t xml:space="preserve">.  </w:t>
      </w:r>
      <w:r w:rsidRPr="00C048AA">
        <w:rPr>
          <w:rFonts w:ascii="Times New Roman" w:eastAsia="Times New Roman" w:hAnsi="Times New Roman" w:cs="Times New Roman"/>
          <w:bCs/>
          <w:sz w:val="24"/>
          <w:szCs w:val="24"/>
          <w:lang w:eastAsia="pl-PL"/>
        </w:rPr>
        <w:t>Kompetencje  dyrektora przedszkola:</w:t>
      </w:r>
    </w:p>
    <w:p w14:paraId="39AB7140" w14:textId="77777777" w:rsidR="008C09F4" w:rsidRPr="008C09F4" w:rsidRDefault="00C048AA" w:rsidP="00C048AA">
      <w:pPr>
        <w:tabs>
          <w:tab w:val="left" w:pos="0"/>
        </w:tabs>
        <w:spacing w:after="0" w:line="240" w:lineRule="auto"/>
        <w:ind w:left="284" w:hanging="426"/>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t xml:space="preserve">  </w:t>
      </w:r>
      <w:r w:rsidR="009D5F75">
        <w:rPr>
          <w:rFonts w:ascii="Times New Roman" w:eastAsia="Times New Roman" w:hAnsi="Times New Roman" w:cs="Times New Roman"/>
          <w:sz w:val="24"/>
          <w:szCs w:val="24"/>
          <w:lang w:eastAsia="pl-PL"/>
        </w:rPr>
        <w:t xml:space="preserve">1) </w:t>
      </w:r>
      <w:r w:rsidR="008C09F4" w:rsidRPr="008C09F4">
        <w:rPr>
          <w:rFonts w:ascii="Times New Roman" w:eastAsia="Times New Roman" w:hAnsi="Times New Roman" w:cs="Times New Roman"/>
          <w:sz w:val="24"/>
          <w:szCs w:val="24"/>
          <w:lang w:eastAsia="pl-PL"/>
        </w:rPr>
        <w:t>kierowanie bieżącą działalnością dydakt</w:t>
      </w:r>
      <w:r>
        <w:rPr>
          <w:rFonts w:ascii="Times New Roman" w:eastAsia="Times New Roman" w:hAnsi="Times New Roman" w:cs="Times New Roman"/>
          <w:sz w:val="24"/>
          <w:szCs w:val="24"/>
          <w:lang w:eastAsia="pl-PL"/>
        </w:rPr>
        <w:t xml:space="preserve">yczno-wychowawczą placówki oraz </w:t>
      </w:r>
      <w:r w:rsidR="008C09F4" w:rsidRPr="008C09F4">
        <w:rPr>
          <w:rFonts w:ascii="Times New Roman" w:eastAsia="Times New Roman" w:hAnsi="Times New Roman" w:cs="Times New Roman"/>
          <w:sz w:val="24"/>
          <w:szCs w:val="24"/>
          <w:lang w:eastAsia="pl-PL"/>
        </w:rPr>
        <w:t>reprezentowanie jej na zewnątrz,</w:t>
      </w:r>
    </w:p>
    <w:p w14:paraId="0124691D" w14:textId="77777777" w:rsidR="009D5F75" w:rsidRDefault="00C048AA" w:rsidP="009D5F75">
      <w:pPr>
        <w:spacing w:after="0" w:line="240" w:lineRule="auto"/>
        <w:ind w:left="284" w:hanging="426"/>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2) </w:t>
      </w:r>
      <w:r w:rsidR="009D5F75">
        <w:rPr>
          <w:rFonts w:ascii="Times New Roman" w:eastAsia="Times New Roman" w:hAnsi="Times New Roman" w:cs="Times New Roman"/>
          <w:sz w:val="24"/>
          <w:szCs w:val="24"/>
          <w:lang w:eastAsia="pl-PL"/>
        </w:rPr>
        <w:t xml:space="preserve">  </w:t>
      </w:r>
      <w:r w:rsidR="008C09F4" w:rsidRPr="008C09F4">
        <w:rPr>
          <w:rFonts w:ascii="Times New Roman" w:eastAsia="Times New Roman" w:hAnsi="Times New Roman" w:cs="Times New Roman"/>
          <w:sz w:val="24"/>
          <w:szCs w:val="24"/>
          <w:lang w:eastAsia="pl-PL"/>
        </w:rPr>
        <w:t>sprawowani</w:t>
      </w:r>
      <w:r w:rsidR="009D5F75">
        <w:rPr>
          <w:rFonts w:ascii="Times New Roman" w:eastAsia="Times New Roman" w:hAnsi="Times New Roman" w:cs="Times New Roman"/>
          <w:sz w:val="24"/>
          <w:szCs w:val="24"/>
          <w:lang w:eastAsia="pl-PL"/>
        </w:rPr>
        <w:t>e nadzoru pedagogicznego w stosunku do zatrudnionych w przedszkolu nauczycieli,</w:t>
      </w:r>
    </w:p>
    <w:p w14:paraId="6CE12E3C" w14:textId="77777777" w:rsidR="008C09F4" w:rsidRPr="008C09F4" w:rsidRDefault="009D5F75" w:rsidP="009D5F75">
      <w:pPr>
        <w:spacing w:after="0" w:line="240" w:lineRule="auto"/>
        <w:ind w:left="284" w:hanging="426"/>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8C09F4" w:rsidRPr="008C09F4">
        <w:rPr>
          <w:rFonts w:ascii="Times New Roman" w:eastAsia="Times New Roman" w:hAnsi="Times New Roman" w:cs="Times New Roman"/>
          <w:sz w:val="24"/>
          <w:szCs w:val="24"/>
          <w:lang w:eastAsia="pl-PL"/>
        </w:rPr>
        <w:t>   </w:t>
      </w:r>
      <w:r>
        <w:rPr>
          <w:rFonts w:ascii="Times New Roman" w:eastAsia="Times New Roman" w:hAnsi="Times New Roman" w:cs="Times New Roman"/>
          <w:sz w:val="24"/>
          <w:szCs w:val="24"/>
          <w:lang w:eastAsia="pl-PL"/>
        </w:rPr>
        <w:t xml:space="preserve">3) </w:t>
      </w:r>
      <w:r w:rsidR="008C09F4" w:rsidRPr="008C09F4">
        <w:rPr>
          <w:rFonts w:ascii="Times New Roman" w:eastAsia="Times New Roman" w:hAnsi="Times New Roman" w:cs="Times New Roman"/>
          <w:sz w:val="24"/>
          <w:szCs w:val="24"/>
          <w:lang w:eastAsia="pl-PL"/>
        </w:rPr>
        <w:t>sprawowanie opieki nad wychowankami oraz stwarzanie warunków harmonijnego rozwoju psychofizycznego poprzez aktywne działanie prozdrowotne,</w:t>
      </w:r>
    </w:p>
    <w:p w14:paraId="15B7B68D" w14:textId="77777777" w:rsidR="008C09F4" w:rsidRDefault="008C09F4" w:rsidP="009D5F75">
      <w:pPr>
        <w:spacing w:after="0" w:line="240" w:lineRule="auto"/>
        <w:ind w:left="284" w:hanging="142"/>
        <w:contextualSpacing/>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4) </w:t>
      </w:r>
      <w:r w:rsidR="009D5F75">
        <w:rPr>
          <w:rFonts w:ascii="Times New Roman" w:eastAsia="Times New Roman" w:hAnsi="Times New Roman" w:cs="Times New Roman"/>
          <w:sz w:val="24"/>
          <w:szCs w:val="24"/>
          <w:lang w:eastAsia="pl-PL"/>
        </w:rPr>
        <w:t>przewodniczy radzie pedagogicznej i realizuje jej</w:t>
      </w:r>
      <w:r w:rsidRPr="008C09F4">
        <w:rPr>
          <w:rFonts w:ascii="Times New Roman" w:eastAsia="Times New Roman" w:hAnsi="Times New Roman" w:cs="Times New Roman"/>
          <w:sz w:val="24"/>
          <w:szCs w:val="24"/>
          <w:lang w:eastAsia="pl-PL"/>
        </w:rPr>
        <w:t xml:space="preserve"> uchwał</w:t>
      </w:r>
      <w:r w:rsidR="009D5F75">
        <w:rPr>
          <w:rFonts w:ascii="Times New Roman" w:eastAsia="Times New Roman" w:hAnsi="Times New Roman" w:cs="Times New Roman"/>
          <w:sz w:val="24"/>
          <w:szCs w:val="24"/>
          <w:lang w:eastAsia="pl-PL"/>
        </w:rPr>
        <w:t>y</w:t>
      </w:r>
      <w:r w:rsidRPr="008C09F4">
        <w:rPr>
          <w:rFonts w:ascii="Times New Roman" w:eastAsia="Times New Roman" w:hAnsi="Times New Roman" w:cs="Times New Roman"/>
          <w:sz w:val="24"/>
          <w:szCs w:val="24"/>
          <w:lang w:eastAsia="pl-PL"/>
        </w:rPr>
        <w:t xml:space="preserve"> po</w:t>
      </w:r>
      <w:r w:rsidR="009D5F75">
        <w:rPr>
          <w:rFonts w:ascii="Times New Roman" w:eastAsia="Times New Roman" w:hAnsi="Times New Roman" w:cs="Times New Roman"/>
          <w:sz w:val="24"/>
          <w:szCs w:val="24"/>
          <w:lang w:eastAsia="pl-PL"/>
        </w:rPr>
        <w:t xml:space="preserve">djęte w ramach kompetencji    </w:t>
      </w:r>
      <w:r w:rsidRPr="008C09F4">
        <w:rPr>
          <w:rFonts w:ascii="Times New Roman" w:eastAsia="Times New Roman" w:hAnsi="Times New Roman" w:cs="Times New Roman"/>
          <w:sz w:val="24"/>
          <w:szCs w:val="24"/>
          <w:lang w:eastAsia="pl-PL"/>
        </w:rPr>
        <w:t>stanowiących,</w:t>
      </w:r>
    </w:p>
    <w:p w14:paraId="43E2FCE4" w14:textId="77777777" w:rsidR="009D5F75" w:rsidRPr="008C09F4" w:rsidRDefault="009D5F75" w:rsidP="009D5F75">
      <w:pPr>
        <w:spacing w:after="0" w:line="240" w:lineRule="auto"/>
        <w:ind w:left="284" w:hanging="142"/>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5)      wstrzymuje wykonywanie uchwał niezgodnych z przepisami prawa, powiadamiając o tym stosowne organy, </w:t>
      </w:r>
    </w:p>
    <w:p w14:paraId="760C7D1C" w14:textId="77777777" w:rsidR="008C09F4" w:rsidRPr="008C09F4" w:rsidRDefault="009D5F75" w:rsidP="00814D20">
      <w:pPr>
        <w:spacing w:after="0" w:line="240" w:lineRule="auto"/>
        <w:ind w:left="284" w:hanging="568"/>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8C09F4" w:rsidRPr="008C09F4">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6</w:t>
      </w:r>
      <w:r w:rsidR="008C09F4" w:rsidRPr="008C09F4">
        <w:rPr>
          <w:rFonts w:ascii="Times New Roman" w:eastAsia="Times New Roman" w:hAnsi="Times New Roman" w:cs="Times New Roman"/>
          <w:sz w:val="24"/>
          <w:szCs w:val="24"/>
          <w:lang w:eastAsia="pl-PL"/>
        </w:rPr>
        <w:t>)      dysponowanie środkami określonymi w planie f</w:t>
      </w:r>
      <w:r w:rsidR="00814D20">
        <w:rPr>
          <w:rFonts w:ascii="Times New Roman" w:eastAsia="Times New Roman" w:hAnsi="Times New Roman" w:cs="Times New Roman"/>
          <w:sz w:val="24"/>
          <w:szCs w:val="24"/>
          <w:lang w:eastAsia="pl-PL"/>
        </w:rPr>
        <w:t xml:space="preserve">inansowym placówki </w:t>
      </w:r>
      <w:r w:rsidR="008C09F4" w:rsidRPr="008C09F4">
        <w:rPr>
          <w:rFonts w:ascii="Times New Roman" w:eastAsia="Times New Roman" w:hAnsi="Times New Roman" w:cs="Times New Roman"/>
          <w:sz w:val="24"/>
          <w:szCs w:val="24"/>
          <w:lang w:eastAsia="pl-PL"/>
        </w:rPr>
        <w:t>i ponosi odpowiedzialność za ich prawidłowe wykorzystanie</w:t>
      </w:r>
      <w:r w:rsidR="00814D20">
        <w:rPr>
          <w:rFonts w:ascii="Times New Roman" w:eastAsia="Times New Roman" w:hAnsi="Times New Roman" w:cs="Times New Roman"/>
          <w:sz w:val="24"/>
          <w:szCs w:val="24"/>
          <w:lang w:eastAsia="pl-PL"/>
        </w:rPr>
        <w:t>,</w:t>
      </w:r>
    </w:p>
    <w:p w14:paraId="5828838C" w14:textId="77777777" w:rsidR="008C09F4" w:rsidRPr="008C09F4" w:rsidRDefault="008C09F4" w:rsidP="009D5F75">
      <w:pPr>
        <w:spacing w:after="0" w:line="240" w:lineRule="auto"/>
        <w:ind w:hanging="142"/>
        <w:contextualSpacing/>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xml:space="preserve">      </w:t>
      </w:r>
      <w:r w:rsidR="00814D20">
        <w:rPr>
          <w:rFonts w:ascii="Times New Roman" w:eastAsia="Times New Roman" w:hAnsi="Times New Roman" w:cs="Times New Roman"/>
          <w:sz w:val="24"/>
          <w:szCs w:val="24"/>
          <w:lang w:eastAsia="pl-PL"/>
        </w:rPr>
        <w:t>7</w:t>
      </w:r>
      <w:r w:rsidRPr="008C09F4">
        <w:rPr>
          <w:rFonts w:ascii="Times New Roman" w:eastAsia="Times New Roman" w:hAnsi="Times New Roman" w:cs="Times New Roman"/>
          <w:sz w:val="24"/>
          <w:szCs w:val="24"/>
          <w:lang w:eastAsia="pl-PL"/>
        </w:rPr>
        <w:t>)     wykonywanie innych zadań wynikających z przepisów szczególnych,</w:t>
      </w:r>
    </w:p>
    <w:p w14:paraId="254B6CC0" w14:textId="77777777" w:rsidR="008C09F4" w:rsidRPr="008C09F4" w:rsidRDefault="008C09F4" w:rsidP="009D5F75">
      <w:pPr>
        <w:spacing w:after="0" w:line="240" w:lineRule="auto"/>
        <w:ind w:left="284" w:hanging="426"/>
        <w:contextualSpacing/>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8)     dyrektor przedszkola odpowiedzialny jest – z</w:t>
      </w:r>
      <w:r w:rsidR="009D5F75">
        <w:rPr>
          <w:rFonts w:ascii="Times New Roman" w:eastAsia="Times New Roman" w:hAnsi="Times New Roman" w:cs="Times New Roman"/>
          <w:sz w:val="24"/>
          <w:szCs w:val="24"/>
          <w:lang w:eastAsia="pl-PL"/>
        </w:rPr>
        <w:t xml:space="preserve"> chwilą objęcia pracy w placówce</w:t>
      </w:r>
      <w:r w:rsidRPr="008C09F4">
        <w:rPr>
          <w:rFonts w:ascii="Times New Roman" w:eastAsia="Times New Roman" w:hAnsi="Times New Roman" w:cs="Times New Roman"/>
          <w:sz w:val="24"/>
          <w:szCs w:val="24"/>
          <w:lang w:eastAsia="pl-PL"/>
        </w:rPr>
        <w:t xml:space="preserve"> za stan sanitarny przedszkola oraz za zapewnienie dzieciom opieki gwarantującej</w:t>
      </w:r>
      <w:r w:rsidR="009D5F75">
        <w:rPr>
          <w:rFonts w:ascii="Times New Roman" w:eastAsia="Times New Roman" w:hAnsi="Times New Roman" w:cs="Times New Roman"/>
          <w:sz w:val="24"/>
          <w:szCs w:val="24"/>
          <w:lang w:eastAsia="pl-PL"/>
        </w:rPr>
        <w:t xml:space="preserve"> </w:t>
      </w:r>
      <w:r w:rsidRPr="008C09F4">
        <w:rPr>
          <w:rFonts w:ascii="Times New Roman" w:eastAsia="Times New Roman" w:hAnsi="Times New Roman" w:cs="Times New Roman"/>
          <w:sz w:val="24"/>
          <w:szCs w:val="24"/>
          <w:lang w:eastAsia="pl-PL"/>
        </w:rPr>
        <w:t>bezpieczeństwo.</w:t>
      </w:r>
    </w:p>
    <w:p w14:paraId="5997C1E3" w14:textId="77777777" w:rsidR="008C09F4" w:rsidRPr="008C09F4" w:rsidRDefault="008C09F4" w:rsidP="009D5F75">
      <w:pPr>
        <w:spacing w:after="0" w:line="240" w:lineRule="auto"/>
        <w:ind w:left="284" w:hanging="426"/>
        <w:contextualSpacing/>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9)   dyrektor jest kierownikiem zakładu pracy dla zatrudnionych w placówce</w:t>
      </w:r>
      <w:r w:rsidR="009D5F75">
        <w:rPr>
          <w:rFonts w:ascii="Times New Roman" w:eastAsia="Times New Roman" w:hAnsi="Times New Roman" w:cs="Times New Roman"/>
          <w:sz w:val="24"/>
          <w:szCs w:val="24"/>
          <w:lang w:eastAsia="pl-PL"/>
        </w:rPr>
        <w:t xml:space="preserve"> </w:t>
      </w:r>
      <w:r w:rsidRPr="008C09F4">
        <w:rPr>
          <w:rFonts w:ascii="Times New Roman" w:eastAsia="Times New Roman" w:hAnsi="Times New Roman" w:cs="Times New Roman"/>
          <w:sz w:val="24"/>
          <w:szCs w:val="24"/>
          <w:lang w:eastAsia="pl-PL"/>
        </w:rPr>
        <w:t>nauczycieli i pracowników niebędących nauczycielami.</w:t>
      </w:r>
    </w:p>
    <w:p w14:paraId="2DF60DE3" w14:textId="77777777" w:rsidR="008C09F4" w:rsidRPr="008C09F4" w:rsidRDefault="008C09F4" w:rsidP="00C048AA">
      <w:pPr>
        <w:spacing w:after="0" w:line="240" w:lineRule="auto"/>
        <w:contextualSpacing/>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10) dyrektor w szczególności decyduje w sprawach:</w:t>
      </w:r>
    </w:p>
    <w:p w14:paraId="537F90EF" w14:textId="77777777" w:rsidR="008C09F4" w:rsidRPr="008C09F4" w:rsidRDefault="008C09F4" w:rsidP="009D5F75">
      <w:pPr>
        <w:spacing w:after="0" w:line="240" w:lineRule="auto"/>
        <w:ind w:left="426"/>
        <w:contextualSpacing/>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a)   zatrudniania i zwalniania nauczycieli oraz innych pracowników placówki,</w:t>
      </w:r>
    </w:p>
    <w:p w14:paraId="5FE80800" w14:textId="77777777" w:rsidR="008C09F4" w:rsidRPr="008C09F4" w:rsidRDefault="008C09F4" w:rsidP="009D5F75">
      <w:pPr>
        <w:spacing w:after="0" w:line="240" w:lineRule="auto"/>
        <w:ind w:left="426"/>
        <w:contextualSpacing/>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b)   przyznawania nagród oraz wymierzania kar porządkowych nauczycielom i innym</w:t>
      </w:r>
    </w:p>
    <w:p w14:paraId="6387C668" w14:textId="77777777" w:rsidR="008C09F4" w:rsidRPr="008C09F4" w:rsidRDefault="008C09F4" w:rsidP="00C048AA">
      <w:pPr>
        <w:spacing w:after="0" w:line="240" w:lineRule="auto"/>
        <w:ind w:left="360"/>
        <w:contextualSpacing/>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pracownikom placówki,</w:t>
      </w:r>
    </w:p>
    <w:p w14:paraId="6AD37EE3" w14:textId="77777777" w:rsidR="008C09F4" w:rsidRPr="008C09F4" w:rsidRDefault="008C09F4" w:rsidP="009D5F75">
      <w:pPr>
        <w:spacing w:after="0" w:line="240" w:lineRule="auto"/>
        <w:ind w:left="426"/>
        <w:contextualSpacing/>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lastRenderedPageBreak/>
        <w:t>     c)    występuje z wnioskiem – po zasięgnięciu opinii Rady Pedagogicznej w sprawach</w:t>
      </w:r>
    </w:p>
    <w:p w14:paraId="4EB7B503" w14:textId="77777777" w:rsidR="008C09F4" w:rsidRPr="008C09F4" w:rsidRDefault="008C09F4" w:rsidP="00C048AA">
      <w:pPr>
        <w:spacing w:after="0" w:line="240" w:lineRule="auto"/>
        <w:contextualSpacing/>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odznaczeń i innych wyróżnień dla nauczycieli i innych pracowników przedszkola.</w:t>
      </w:r>
    </w:p>
    <w:p w14:paraId="78A81951" w14:textId="77777777" w:rsidR="008C09F4" w:rsidRPr="008C09F4" w:rsidRDefault="008C09F4" w:rsidP="009D5F75">
      <w:pPr>
        <w:spacing w:after="0" w:line="240" w:lineRule="auto"/>
        <w:ind w:left="284" w:hanging="284"/>
        <w:contextualSpacing/>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xml:space="preserve">   11)   dyrektor przedszkola w wykonywaniu </w:t>
      </w:r>
      <w:r w:rsidR="009D5F75">
        <w:rPr>
          <w:rFonts w:ascii="Times New Roman" w:eastAsia="Times New Roman" w:hAnsi="Times New Roman" w:cs="Times New Roman"/>
          <w:sz w:val="24"/>
          <w:szCs w:val="24"/>
          <w:lang w:eastAsia="pl-PL"/>
        </w:rPr>
        <w:t>swoich zadań współpracuje z Radą</w:t>
      </w:r>
      <w:r w:rsidRPr="008C09F4">
        <w:rPr>
          <w:rFonts w:ascii="Times New Roman" w:eastAsia="Times New Roman" w:hAnsi="Times New Roman" w:cs="Times New Roman"/>
          <w:sz w:val="24"/>
          <w:szCs w:val="24"/>
          <w:lang w:eastAsia="pl-PL"/>
        </w:rPr>
        <w:t xml:space="preserve"> Rodziców, Radą Pedagogiczną i rodzicami.</w:t>
      </w:r>
    </w:p>
    <w:p w14:paraId="63E02179" w14:textId="77777777" w:rsidR="005E22F6" w:rsidRPr="006E690C" w:rsidRDefault="008C09F4" w:rsidP="00814D20">
      <w:pPr>
        <w:spacing w:after="0" w:line="240" w:lineRule="auto"/>
        <w:ind w:left="284" w:hanging="426"/>
        <w:contextualSpacing/>
        <w:rPr>
          <w:rFonts w:ascii="Times New Roman" w:eastAsia="Times New Roman" w:hAnsi="Times New Roman" w:cs="Times New Roman"/>
          <w:sz w:val="24"/>
          <w:szCs w:val="24"/>
          <w:lang w:eastAsia="pl-PL"/>
        </w:rPr>
      </w:pPr>
      <w:r w:rsidRPr="006E690C">
        <w:rPr>
          <w:rFonts w:ascii="Times New Roman" w:eastAsia="Times New Roman" w:hAnsi="Times New Roman" w:cs="Times New Roman"/>
          <w:sz w:val="24"/>
          <w:szCs w:val="24"/>
          <w:lang w:eastAsia="pl-PL"/>
        </w:rPr>
        <w:t xml:space="preserve">    </w:t>
      </w:r>
      <w:r w:rsidR="00814D20" w:rsidRPr="006E690C">
        <w:rPr>
          <w:rFonts w:ascii="Times New Roman" w:eastAsia="Times New Roman" w:hAnsi="Times New Roman" w:cs="Times New Roman"/>
          <w:sz w:val="24"/>
          <w:szCs w:val="24"/>
          <w:lang w:eastAsia="pl-PL"/>
        </w:rPr>
        <w:t>12</w:t>
      </w:r>
      <w:r w:rsidR="005E22F6" w:rsidRPr="006E690C">
        <w:rPr>
          <w:rFonts w:ascii="Times New Roman" w:eastAsia="Times New Roman" w:hAnsi="Times New Roman" w:cs="Times New Roman"/>
          <w:sz w:val="24"/>
          <w:szCs w:val="24"/>
          <w:lang w:eastAsia="pl-PL"/>
        </w:rPr>
        <w:t>) Dyrektor przedszkola zobowiązany jest:</w:t>
      </w:r>
    </w:p>
    <w:p w14:paraId="28711246" w14:textId="77777777" w:rsidR="005E22F6" w:rsidRPr="006E690C" w:rsidRDefault="005E22F6" w:rsidP="009D5F75">
      <w:pPr>
        <w:spacing w:after="0" w:line="240" w:lineRule="auto"/>
        <w:ind w:left="567" w:hanging="141"/>
        <w:contextualSpacing/>
        <w:rPr>
          <w:rFonts w:ascii="Times New Roman" w:eastAsia="Times New Roman" w:hAnsi="Times New Roman" w:cs="Times New Roman"/>
          <w:sz w:val="24"/>
          <w:szCs w:val="24"/>
          <w:lang w:eastAsia="pl-PL"/>
        </w:rPr>
      </w:pPr>
      <w:r w:rsidRPr="006E690C">
        <w:rPr>
          <w:rFonts w:ascii="Times New Roman" w:eastAsia="Times New Roman" w:hAnsi="Times New Roman" w:cs="Times New Roman"/>
          <w:sz w:val="24"/>
          <w:szCs w:val="24"/>
          <w:lang w:eastAsia="pl-PL"/>
        </w:rPr>
        <w:t>- zawiadomić dyrektora szkoły podstawowej , w obwodzie której dziecko mieszka o spełnieniu przez nie obowiązku rocznego przygotowania przedszkolnego w przedszkolu,</w:t>
      </w:r>
    </w:p>
    <w:p w14:paraId="14D6CFD0" w14:textId="77777777" w:rsidR="005E22F6" w:rsidRPr="006E690C" w:rsidRDefault="005E22F6" w:rsidP="009D5F75">
      <w:pPr>
        <w:spacing w:after="0" w:line="240" w:lineRule="auto"/>
        <w:ind w:left="426"/>
        <w:contextualSpacing/>
        <w:rPr>
          <w:rFonts w:ascii="Times New Roman" w:eastAsia="Times New Roman" w:hAnsi="Times New Roman" w:cs="Times New Roman"/>
          <w:sz w:val="24"/>
          <w:szCs w:val="24"/>
          <w:lang w:eastAsia="pl-PL"/>
        </w:rPr>
      </w:pPr>
      <w:r w:rsidRPr="006E690C">
        <w:rPr>
          <w:rFonts w:ascii="Times New Roman" w:eastAsia="Times New Roman" w:hAnsi="Times New Roman" w:cs="Times New Roman"/>
          <w:sz w:val="24"/>
          <w:szCs w:val="24"/>
          <w:lang w:eastAsia="pl-PL"/>
        </w:rPr>
        <w:t xml:space="preserve">- prowadzić rejestr dzieci 6 letnich i rejestr zaświadczeń wydawanych rodzicom tych dzieci </w:t>
      </w:r>
    </w:p>
    <w:p w14:paraId="0FEF23E0" w14:textId="77777777" w:rsidR="005E22F6" w:rsidRPr="006E690C" w:rsidRDefault="005E22F6" w:rsidP="009D5F75">
      <w:pPr>
        <w:spacing w:after="0" w:line="240" w:lineRule="auto"/>
        <w:ind w:left="426"/>
        <w:contextualSpacing/>
        <w:rPr>
          <w:rFonts w:ascii="Times New Roman" w:eastAsia="Times New Roman" w:hAnsi="Times New Roman" w:cs="Times New Roman"/>
          <w:sz w:val="24"/>
          <w:szCs w:val="24"/>
          <w:lang w:eastAsia="pl-PL"/>
        </w:rPr>
      </w:pPr>
      <w:r w:rsidRPr="006E690C">
        <w:rPr>
          <w:rFonts w:ascii="Times New Roman" w:eastAsia="Times New Roman" w:hAnsi="Times New Roman" w:cs="Times New Roman"/>
          <w:sz w:val="24"/>
          <w:szCs w:val="24"/>
          <w:lang w:eastAsia="pl-PL"/>
        </w:rPr>
        <w:t xml:space="preserve">- kontrolować systematyczność uczęszczania 6 latka na zajęcia w przedszkolu </w:t>
      </w:r>
    </w:p>
    <w:p w14:paraId="643FFC86"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05C78AB5" w14:textId="77777777" w:rsidR="008C09F4" w:rsidRPr="00005816" w:rsidRDefault="008C09F4" w:rsidP="00C048AA">
      <w:pPr>
        <w:spacing w:after="0" w:line="240" w:lineRule="auto"/>
        <w:rPr>
          <w:rFonts w:ascii="Times New Roman" w:eastAsia="Times New Roman" w:hAnsi="Times New Roman" w:cs="Times New Roman"/>
          <w:sz w:val="24"/>
          <w:szCs w:val="24"/>
          <w:lang w:eastAsia="pl-PL"/>
        </w:rPr>
      </w:pPr>
      <w:r w:rsidRPr="00005816">
        <w:rPr>
          <w:rFonts w:ascii="Times New Roman" w:eastAsia="Times New Roman" w:hAnsi="Times New Roman" w:cs="Times New Roman"/>
          <w:bCs/>
          <w:sz w:val="24"/>
          <w:szCs w:val="24"/>
          <w:lang w:eastAsia="pl-PL"/>
        </w:rPr>
        <w:t>  3. Kompetencje Rady Pedagogicznej :</w:t>
      </w:r>
    </w:p>
    <w:p w14:paraId="5320F60E" w14:textId="77777777" w:rsidR="00005816" w:rsidRDefault="00005816" w:rsidP="00D52F45">
      <w:pPr>
        <w:spacing w:line="240" w:lineRule="auto"/>
        <w:ind w:left="600"/>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w:t>
      </w:r>
      <w:r w:rsidRPr="00005816">
        <w:rPr>
          <w:rFonts w:ascii="Times New Roman" w:eastAsia="Times New Roman" w:hAnsi="Times New Roman" w:cs="Times New Roman"/>
          <w:sz w:val="24"/>
          <w:szCs w:val="24"/>
          <w:lang w:eastAsia="pl-PL"/>
        </w:rPr>
        <w:t>Rada pedagogiczna jest kolegialnym organem przedszkola realizującym statutowe zadania dotyczące k</w:t>
      </w:r>
      <w:r>
        <w:rPr>
          <w:rFonts w:ascii="Times New Roman" w:eastAsia="Times New Roman" w:hAnsi="Times New Roman" w:cs="Times New Roman"/>
          <w:sz w:val="24"/>
          <w:szCs w:val="24"/>
          <w:lang w:eastAsia="pl-PL"/>
        </w:rPr>
        <w:t>ształcenia, wychowania i opieki,</w:t>
      </w:r>
    </w:p>
    <w:p w14:paraId="328C48AF" w14:textId="77777777" w:rsidR="00005816" w:rsidRDefault="00005816" w:rsidP="00D52F45">
      <w:pPr>
        <w:spacing w:line="240" w:lineRule="auto"/>
        <w:ind w:left="600"/>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2) </w:t>
      </w:r>
      <w:r w:rsidRPr="00005816">
        <w:rPr>
          <w:rFonts w:ascii="Times New Roman" w:eastAsia="Times New Roman" w:hAnsi="Times New Roman" w:cs="Times New Roman"/>
          <w:sz w:val="24"/>
          <w:szCs w:val="24"/>
          <w:lang w:eastAsia="pl-PL"/>
        </w:rPr>
        <w:t>W skład rady pedagogicznej wchodzą: dyrektor i wszyscy nauczyciele zatrudnieni w przedszkolu.</w:t>
      </w:r>
    </w:p>
    <w:p w14:paraId="4ACD33FF" w14:textId="77777777" w:rsidR="00005816" w:rsidRDefault="00005816" w:rsidP="00D52F45">
      <w:pPr>
        <w:spacing w:line="240" w:lineRule="auto"/>
        <w:ind w:left="600"/>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w:t>
      </w:r>
      <w:r w:rsidRPr="00005816">
        <w:rPr>
          <w:rFonts w:ascii="Times New Roman" w:eastAsia="Times New Roman" w:hAnsi="Times New Roman" w:cs="Times New Roman"/>
          <w:sz w:val="24"/>
          <w:szCs w:val="24"/>
          <w:lang w:eastAsia="pl-PL"/>
        </w:rPr>
        <w:t>W posiedzeniach rady pedagogicznej mogą uczestniczyć z głosem doradczym osoby zapraszane przez jej przewodniczącego lub na wniosek członków rady tj.: przedstawiciele organu prowadzącego oraz organu sprawującego nadzór pedagogiczny, doradca metodyczny, prac</w:t>
      </w:r>
      <w:r>
        <w:rPr>
          <w:rFonts w:ascii="Times New Roman" w:eastAsia="Times New Roman" w:hAnsi="Times New Roman" w:cs="Times New Roman"/>
          <w:sz w:val="24"/>
          <w:szCs w:val="24"/>
          <w:lang w:eastAsia="pl-PL"/>
        </w:rPr>
        <w:t>ownik służby zdrowia i inni.</w:t>
      </w:r>
    </w:p>
    <w:p w14:paraId="3D508FFC" w14:textId="77777777" w:rsidR="00005816" w:rsidRDefault="00005816" w:rsidP="00D52F45">
      <w:pPr>
        <w:spacing w:line="240" w:lineRule="auto"/>
        <w:ind w:left="600"/>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w:t>
      </w:r>
      <w:r w:rsidRPr="00005816">
        <w:rPr>
          <w:rFonts w:ascii="Times New Roman" w:eastAsia="Times New Roman" w:hAnsi="Times New Roman" w:cs="Times New Roman"/>
          <w:sz w:val="24"/>
          <w:szCs w:val="24"/>
          <w:lang w:eastAsia="pl-PL"/>
        </w:rPr>
        <w:t xml:space="preserve">Przewodniczący przygotowuje i prowadzi zebrania rady pedagogicznej oraz jest odpowiedzialny za zawiadomienie wszystkich jej członków o terminie i porządku zebrania, zgodnie </w:t>
      </w:r>
      <w:r>
        <w:rPr>
          <w:rFonts w:ascii="Times New Roman" w:eastAsia="Times New Roman" w:hAnsi="Times New Roman" w:cs="Times New Roman"/>
          <w:sz w:val="24"/>
          <w:szCs w:val="24"/>
          <w:lang w:eastAsia="pl-PL"/>
        </w:rPr>
        <w:t>z regulaminem działalności rady.</w:t>
      </w:r>
    </w:p>
    <w:p w14:paraId="56B081EC" w14:textId="77777777" w:rsidR="00005816" w:rsidRPr="00005816" w:rsidRDefault="00005816" w:rsidP="00D52F45">
      <w:pPr>
        <w:spacing w:line="240" w:lineRule="auto"/>
        <w:ind w:left="600"/>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5) </w:t>
      </w:r>
      <w:r w:rsidRPr="00005816">
        <w:rPr>
          <w:rFonts w:ascii="Times New Roman" w:eastAsia="Times New Roman" w:hAnsi="Times New Roman" w:cs="Times New Roman"/>
          <w:sz w:val="24"/>
          <w:szCs w:val="24"/>
          <w:lang w:eastAsia="pl-PL"/>
        </w:rPr>
        <w:t>Do kompetencji stanowiących Rady Pedagogicznej należy:</w:t>
      </w:r>
    </w:p>
    <w:p w14:paraId="4C753099" w14:textId="77777777" w:rsidR="00005816" w:rsidRDefault="00005816" w:rsidP="00D52F45">
      <w:pPr>
        <w:pStyle w:val="Akapitzlist"/>
        <w:numPr>
          <w:ilvl w:val="0"/>
          <w:numId w:val="10"/>
        </w:numPr>
        <w:spacing w:after="0" w:line="240" w:lineRule="auto"/>
        <w:rPr>
          <w:rFonts w:ascii="Times New Roman" w:eastAsia="Times New Roman" w:hAnsi="Times New Roman" w:cs="Times New Roman"/>
          <w:sz w:val="24"/>
          <w:szCs w:val="24"/>
          <w:lang w:eastAsia="pl-PL"/>
        </w:rPr>
      </w:pPr>
      <w:r w:rsidRPr="00005816">
        <w:rPr>
          <w:rFonts w:ascii="Times New Roman" w:eastAsia="Times New Roman" w:hAnsi="Times New Roman" w:cs="Times New Roman"/>
          <w:sz w:val="24"/>
          <w:szCs w:val="24"/>
          <w:lang w:eastAsia="pl-PL"/>
        </w:rPr>
        <w:t>zatwierdzenie planów pracy przedszkola i organizacji pracy przedszkola,</w:t>
      </w:r>
    </w:p>
    <w:p w14:paraId="46D62CB5" w14:textId="77777777" w:rsidR="00005816" w:rsidRDefault="00005816" w:rsidP="00D52F45">
      <w:pPr>
        <w:pStyle w:val="Akapitzlist"/>
        <w:numPr>
          <w:ilvl w:val="0"/>
          <w:numId w:val="10"/>
        </w:numPr>
        <w:spacing w:after="0" w:line="240" w:lineRule="auto"/>
        <w:rPr>
          <w:rFonts w:ascii="Times New Roman" w:eastAsia="Times New Roman" w:hAnsi="Times New Roman" w:cs="Times New Roman"/>
          <w:sz w:val="24"/>
          <w:szCs w:val="24"/>
          <w:lang w:eastAsia="pl-PL"/>
        </w:rPr>
      </w:pPr>
      <w:r w:rsidRPr="00005816">
        <w:rPr>
          <w:rFonts w:ascii="Times New Roman" w:eastAsia="Times New Roman" w:hAnsi="Times New Roman" w:cs="Times New Roman"/>
          <w:sz w:val="24"/>
          <w:szCs w:val="24"/>
          <w:lang w:eastAsia="pl-PL"/>
        </w:rPr>
        <w:t>podejmowanie uchwał w sprawie eksperymentów pedagogicznych w przedszkolu,</w:t>
      </w:r>
    </w:p>
    <w:p w14:paraId="217DEE67" w14:textId="77777777" w:rsidR="00005816" w:rsidRDefault="00005816" w:rsidP="00D52F45">
      <w:pPr>
        <w:pStyle w:val="Akapitzlist"/>
        <w:numPr>
          <w:ilvl w:val="0"/>
          <w:numId w:val="10"/>
        </w:numPr>
        <w:spacing w:after="0" w:line="240" w:lineRule="auto"/>
        <w:rPr>
          <w:rFonts w:ascii="Times New Roman" w:eastAsia="Times New Roman" w:hAnsi="Times New Roman" w:cs="Times New Roman"/>
          <w:sz w:val="24"/>
          <w:szCs w:val="24"/>
          <w:lang w:eastAsia="pl-PL"/>
        </w:rPr>
      </w:pPr>
      <w:r w:rsidRPr="00005816">
        <w:rPr>
          <w:rFonts w:ascii="Times New Roman" w:eastAsia="Times New Roman" w:hAnsi="Times New Roman" w:cs="Times New Roman"/>
          <w:sz w:val="24"/>
          <w:szCs w:val="24"/>
          <w:lang w:eastAsia="pl-PL"/>
        </w:rPr>
        <w:t>ustalenie organizacji doskonalenia zawodowego nauczycieli,</w:t>
      </w:r>
    </w:p>
    <w:p w14:paraId="772FA64E" w14:textId="77777777" w:rsidR="00005816" w:rsidRDefault="00005816" w:rsidP="00D52F45">
      <w:pPr>
        <w:pStyle w:val="Akapitzlist"/>
        <w:numPr>
          <w:ilvl w:val="0"/>
          <w:numId w:val="10"/>
        </w:numPr>
        <w:spacing w:after="0" w:line="240" w:lineRule="auto"/>
        <w:rPr>
          <w:rFonts w:ascii="Times New Roman" w:eastAsia="Times New Roman" w:hAnsi="Times New Roman" w:cs="Times New Roman"/>
          <w:sz w:val="24"/>
          <w:szCs w:val="24"/>
          <w:lang w:eastAsia="pl-PL"/>
        </w:rPr>
      </w:pPr>
      <w:r w:rsidRPr="00005816">
        <w:rPr>
          <w:rFonts w:ascii="Times New Roman" w:eastAsia="Times New Roman" w:hAnsi="Times New Roman" w:cs="Times New Roman"/>
          <w:sz w:val="24"/>
          <w:szCs w:val="24"/>
          <w:lang w:eastAsia="pl-PL"/>
        </w:rPr>
        <w:t>uchwalenie statutu przedszkola,</w:t>
      </w:r>
    </w:p>
    <w:p w14:paraId="7A0BE3B6" w14:textId="77777777" w:rsidR="00005816" w:rsidRDefault="00005816" w:rsidP="00D52F45">
      <w:pPr>
        <w:pStyle w:val="Akapitzlist"/>
        <w:numPr>
          <w:ilvl w:val="0"/>
          <w:numId w:val="10"/>
        </w:numPr>
        <w:spacing w:after="0" w:line="240" w:lineRule="auto"/>
        <w:rPr>
          <w:rFonts w:ascii="Times New Roman" w:eastAsia="Times New Roman" w:hAnsi="Times New Roman" w:cs="Times New Roman"/>
          <w:sz w:val="24"/>
          <w:szCs w:val="24"/>
          <w:lang w:eastAsia="pl-PL"/>
        </w:rPr>
      </w:pPr>
      <w:r w:rsidRPr="00005816">
        <w:rPr>
          <w:rFonts w:ascii="Times New Roman" w:eastAsia="Times New Roman" w:hAnsi="Times New Roman" w:cs="Times New Roman"/>
          <w:sz w:val="24"/>
          <w:szCs w:val="24"/>
          <w:lang w:eastAsia="pl-PL"/>
        </w:rPr>
        <w:t>podejmowanie uchwał w sprawach skreślenia z listy wychowanków,</w:t>
      </w:r>
    </w:p>
    <w:p w14:paraId="352BB42E" w14:textId="77777777" w:rsidR="00005816" w:rsidRDefault="00005816" w:rsidP="00D52F45">
      <w:pPr>
        <w:pStyle w:val="Akapitzlist"/>
        <w:numPr>
          <w:ilvl w:val="0"/>
          <w:numId w:val="10"/>
        </w:numPr>
        <w:spacing w:after="0" w:line="240" w:lineRule="auto"/>
        <w:rPr>
          <w:rFonts w:ascii="Times New Roman" w:eastAsia="Times New Roman" w:hAnsi="Times New Roman" w:cs="Times New Roman"/>
          <w:sz w:val="24"/>
          <w:szCs w:val="24"/>
          <w:lang w:eastAsia="pl-PL"/>
        </w:rPr>
      </w:pPr>
      <w:r w:rsidRPr="00005816">
        <w:rPr>
          <w:rFonts w:ascii="Times New Roman" w:eastAsia="Times New Roman" w:hAnsi="Times New Roman" w:cs="Times New Roman"/>
          <w:sz w:val="24"/>
          <w:szCs w:val="24"/>
          <w:lang w:eastAsia="pl-PL"/>
        </w:rPr>
        <w:t>ustalanie sposobu wykorzystania wyników nadzoru pedagogicznego, w tym sprawowanego nad przedszkolem przez organ sprawujący nadzór pedagogiczny, w celu</w:t>
      </w:r>
      <w:r>
        <w:rPr>
          <w:rFonts w:ascii="Times New Roman" w:eastAsia="Times New Roman" w:hAnsi="Times New Roman" w:cs="Times New Roman"/>
          <w:sz w:val="24"/>
          <w:szCs w:val="24"/>
          <w:lang w:eastAsia="pl-PL"/>
        </w:rPr>
        <w:t xml:space="preserve"> doskonalenia pracy przedszkola.</w:t>
      </w:r>
    </w:p>
    <w:p w14:paraId="68AC1450" w14:textId="77777777" w:rsidR="00005816" w:rsidRPr="00005816" w:rsidRDefault="00005816" w:rsidP="00D52F45">
      <w:pPr>
        <w:spacing w:after="0" w:line="240" w:lineRule="auto"/>
        <w:ind w:left="709" w:hanging="115"/>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6) </w:t>
      </w:r>
      <w:r w:rsidRPr="00005816">
        <w:rPr>
          <w:rFonts w:ascii="Times New Roman" w:eastAsia="Times New Roman" w:hAnsi="Times New Roman" w:cs="Times New Roman"/>
          <w:sz w:val="24"/>
          <w:szCs w:val="24"/>
          <w:lang w:eastAsia="pl-PL"/>
        </w:rPr>
        <w:t>Rada pedagogiczna opiniuje w szczególności:</w:t>
      </w:r>
    </w:p>
    <w:p w14:paraId="2C942578" w14:textId="77777777" w:rsidR="00005816" w:rsidRDefault="00005816" w:rsidP="00D52F45">
      <w:pPr>
        <w:pStyle w:val="Akapitzlist"/>
        <w:numPr>
          <w:ilvl w:val="0"/>
          <w:numId w:val="11"/>
        </w:numPr>
        <w:spacing w:after="0" w:line="240" w:lineRule="auto"/>
        <w:rPr>
          <w:rFonts w:ascii="Times New Roman" w:eastAsia="Times New Roman" w:hAnsi="Times New Roman" w:cs="Times New Roman"/>
          <w:sz w:val="24"/>
          <w:szCs w:val="24"/>
          <w:lang w:eastAsia="pl-PL"/>
        </w:rPr>
      </w:pPr>
      <w:r w:rsidRPr="00005816">
        <w:rPr>
          <w:rFonts w:ascii="Times New Roman" w:eastAsia="Times New Roman" w:hAnsi="Times New Roman" w:cs="Times New Roman"/>
          <w:sz w:val="24"/>
          <w:szCs w:val="24"/>
          <w:lang w:eastAsia="pl-PL"/>
        </w:rPr>
        <w:t>organizację pracy przedszkola w tym tygodniowy rozkład zajęć edukacyjnych,</w:t>
      </w:r>
    </w:p>
    <w:p w14:paraId="4A6E2F5B" w14:textId="77777777" w:rsidR="00005816" w:rsidRDefault="00005816" w:rsidP="00D52F45">
      <w:pPr>
        <w:pStyle w:val="Akapitzlist"/>
        <w:numPr>
          <w:ilvl w:val="0"/>
          <w:numId w:val="11"/>
        </w:numPr>
        <w:spacing w:after="0" w:line="240" w:lineRule="auto"/>
        <w:rPr>
          <w:rFonts w:ascii="Times New Roman" w:eastAsia="Times New Roman" w:hAnsi="Times New Roman" w:cs="Times New Roman"/>
          <w:sz w:val="24"/>
          <w:szCs w:val="24"/>
          <w:lang w:eastAsia="pl-PL"/>
        </w:rPr>
      </w:pPr>
      <w:r w:rsidRPr="00005816">
        <w:rPr>
          <w:rFonts w:ascii="Times New Roman" w:eastAsia="Times New Roman" w:hAnsi="Times New Roman" w:cs="Times New Roman"/>
          <w:sz w:val="24"/>
          <w:szCs w:val="24"/>
          <w:lang w:eastAsia="pl-PL"/>
        </w:rPr>
        <w:t>projekt planu finansowego przedszkola,</w:t>
      </w:r>
    </w:p>
    <w:p w14:paraId="001B89D5" w14:textId="77777777" w:rsidR="00005816" w:rsidRPr="00D52F45" w:rsidRDefault="00005816" w:rsidP="00D52F45">
      <w:pPr>
        <w:pStyle w:val="Akapitzlist"/>
        <w:numPr>
          <w:ilvl w:val="0"/>
          <w:numId w:val="11"/>
        </w:numPr>
        <w:spacing w:after="0" w:line="240" w:lineRule="auto"/>
        <w:rPr>
          <w:rFonts w:ascii="Times New Roman" w:eastAsia="Times New Roman" w:hAnsi="Times New Roman" w:cs="Times New Roman"/>
          <w:sz w:val="24"/>
          <w:szCs w:val="24"/>
          <w:lang w:eastAsia="pl-PL"/>
        </w:rPr>
      </w:pPr>
      <w:r w:rsidRPr="00005816">
        <w:rPr>
          <w:rFonts w:ascii="Times New Roman" w:eastAsia="Times New Roman" w:hAnsi="Times New Roman" w:cs="Times New Roman"/>
          <w:sz w:val="24"/>
          <w:szCs w:val="24"/>
          <w:lang w:eastAsia="pl-PL"/>
        </w:rPr>
        <w:t>propozycje dyrektora w sprawach przydziału nauczycielom stałych prac i zajęć, w ramach wynagrodzenia zasadniczego oraz dodatkowo płatnych zajęć dydaktycznyc</w:t>
      </w:r>
      <w:r>
        <w:rPr>
          <w:rFonts w:ascii="Times New Roman" w:eastAsia="Times New Roman" w:hAnsi="Times New Roman" w:cs="Times New Roman"/>
          <w:sz w:val="24"/>
          <w:szCs w:val="24"/>
          <w:lang w:eastAsia="pl-PL"/>
        </w:rPr>
        <w:t>h, wychowawczych i opiekuńczych.</w:t>
      </w:r>
    </w:p>
    <w:p w14:paraId="3B8366B4" w14:textId="77777777" w:rsidR="00005816" w:rsidRDefault="00005816" w:rsidP="00D52F45">
      <w:pPr>
        <w:spacing w:after="0" w:line="240" w:lineRule="auto"/>
        <w:ind w:left="567"/>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7) </w:t>
      </w:r>
      <w:r w:rsidRPr="00005816">
        <w:rPr>
          <w:rFonts w:ascii="Times New Roman" w:eastAsia="Times New Roman" w:hAnsi="Times New Roman" w:cs="Times New Roman"/>
          <w:sz w:val="24"/>
          <w:szCs w:val="24"/>
          <w:lang w:eastAsia="pl-PL"/>
        </w:rPr>
        <w:t>Rada pedagogiczna wybiera dwóch przedstawicieli do komisji konkursowej na stanowisko dyrektora przedszkola.</w:t>
      </w:r>
    </w:p>
    <w:p w14:paraId="3B07D551" w14:textId="77777777" w:rsidR="00005816" w:rsidRPr="00005816" w:rsidRDefault="00005816" w:rsidP="00D52F45">
      <w:pPr>
        <w:spacing w:after="0" w:line="240" w:lineRule="auto"/>
        <w:ind w:left="567"/>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8) </w:t>
      </w:r>
      <w:r w:rsidRPr="00005816">
        <w:rPr>
          <w:rFonts w:ascii="Times New Roman" w:eastAsia="Times New Roman" w:hAnsi="Times New Roman" w:cs="Times New Roman"/>
          <w:sz w:val="24"/>
          <w:szCs w:val="24"/>
          <w:lang w:eastAsia="pl-PL"/>
        </w:rPr>
        <w:t>Uchwały rady pedagogicznej są podejmowane zwykłą większością głosów, w obecności co najmniej połowy jej członków.</w:t>
      </w:r>
    </w:p>
    <w:p w14:paraId="368F690E" w14:textId="77777777" w:rsidR="00005816" w:rsidRPr="00005816" w:rsidRDefault="00005816" w:rsidP="00D52F45">
      <w:pPr>
        <w:spacing w:after="0" w:line="240" w:lineRule="auto"/>
        <w:ind w:left="567"/>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9) </w:t>
      </w:r>
      <w:r w:rsidRPr="00005816">
        <w:rPr>
          <w:rFonts w:ascii="Times New Roman" w:eastAsia="Times New Roman" w:hAnsi="Times New Roman" w:cs="Times New Roman"/>
          <w:sz w:val="24"/>
          <w:szCs w:val="24"/>
          <w:lang w:eastAsia="pl-PL"/>
        </w:rPr>
        <w:t>Rada pedagogiczna ustala regulamin swojej działalności, który jest odrębnym dokumentem.</w:t>
      </w:r>
    </w:p>
    <w:p w14:paraId="36BE15C1" w14:textId="77777777" w:rsidR="00005816" w:rsidRPr="00005816" w:rsidRDefault="00005816" w:rsidP="00D52F45">
      <w:pPr>
        <w:spacing w:after="0" w:line="240" w:lineRule="auto"/>
        <w:ind w:left="567"/>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10) </w:t>
      </w:r>
      <w:r w:rsidRPr="00005816">
        <w:rPr>
          <w:rFonts w:ascii="Times New Roman" w:eastAsia="Times New Roman" w:hAnsi="Times New Roman" w:cs="Times New Roman"/>
          <w:sz w:val="24"/>
          <w:szCs w:val="24"/>
          <w:lang w:eastAsia="pl-PL"/>
        </w:rPr>
        <w:t>Zebrania rady pedagogicznej są protokołowane w sposób określony w regulaminie działalności rady.</w:t>
      </w:r>
    </w:p>
    <w:p w14:paraId="35555485" w14:textId="77777777" w:rsidR="00005816" w:rsidRDefault="00005816" w:rsidP="00D52F45">
      <w:pPr>
        <w:spacing w:after="0" w:line="240" w:lineRule="auto"/>
        <w:ind w:left="567"/>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11) </w:t>
      </w:r>
      <w:r w:rsidRPr="00005816">
        <w:rPr>
          <w:rFonts w:ascii="Times New Roman" w:eastAsia="Times New Roman" w:hAnsi="Times New Roman" w:cs="Times New Roman"/>
          <w:sz w:val="24"/>
          <w:szCs w:val="24"/>
          <w:lang w:eastAsia="pl-PL"/>
        </w:rPr>
        <w:t>Osoby biorące udział w zebraniu rady pedagogicznej są zobowiązane do nieujawniania spraw poruszanych na tym zebraniu, które mogą naruszyć dobra osobiste wychowanków lub ich rodziców, a także nauczycieli i innych pracowników przedszkola.</w:t>
      </w:r>
    </w:p>
    <w:p w14:paraId="25985021" w14:textId="77777777" w:rsidR="00005816" w:rsidRDefault="00005816" w:rsidP="00D52F45">
      <w:pPr>
        <w:spacing w:after="0" w:line="240" w:lineRule="auto"/>
        <w:ind w:left="567"/>
        <w:contextualSpacing/>
        <w:rPr>
          <w:rFonts w:ascii="Times New Roman" w:eastAsia="Times New Roman" w:hAnsi="Times New Roman" w:cs="Times New Roman"/>
          <w:sz w:val="24"/>
          <w:szCs w:val="24"/>
          <w:lang w:eastAsia="pl-PL"/>
        </w:rPr>
      </w:pPr>
    </w:p>
    <w:p w14:paraId="5F46C559" w14:textId="77777777" w:rsidR="00D52F45" w:rsidRDefault="00D52F45" w:rsidP="00D52F45">
      <w:pPr>
        <w:spacing w:after="0" w:line="240" w:lineRule="auto"/>
        <w:ind w:left="567" w:hanging="425"/>
        <w:contextualSpacing/>
        <w:rPr>
          <w:rFonts w:ascii="Times New Roman" w:eastAsia="Times New Roman" w:hAnsi="Times New Roman" w:cs="Times New Roman"/>
          <w:sz w:val="24"/>
          <w:szCs w:val="24"/>
          <w:lang w:eastAsia="pl-PL"/>
        </w:rPr>
      </w:pPr>
    </w:p>
    <w:p w14:paraId="390DCC7C" w14:textId="77777777" w:rsidR="00005816" w:rsidRDefault="00D52F45" w:rsidP="00D52F45">
      <w:pPr>
        <w:spacing w:after="0" w:line="240" w:lineRule="auto"/>
        <w:ind w:left="567" w:hanging="425"/>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Kompetencje Rady Rodziców:</w:t>
      </w:r>
    </w:p>
    <w:p w14:paraId="616A9320" w14:textId="77777777" w:rsidR="00D52F45" w:rsidRPr="00D52F45" w:rsidRDefault="00D52F45" w:rsidP="00D52F45">
      <w:pPr>
        <w:spacing w:after="0" w:line="240" w:lineRule="auto"/>
        <w:ind w:left="543"/>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w:t>
      </w:r>
      <w:r w:rsidRPr="00D52F45">
        <w:rPr>
          <w:rFonts w:ascii="Times New Roman" w:eastAsia="Times New Roman" w:hAnsi="Times New Roman" w:cs="Times New Roman"/>
          <w:sz w:val="24"/>
          <w:szCs w:val="24"/>
          <w:lang w:eastAsia="pl-PL"/>
        </w:rPr>
        <w:t>Rada rodziców jest organem kolegialnym przedszkola i stanowi reprezentację ogółu rodziców dzieci uczęszczających do przedszkola.</w:t>
      </w:r>
    </w:p>
    <w:p w14:paraId="509B29E9" w14:textId="77777777" w:rsidR="00D52F45" w:rsidRPr="00D52F45" w:rsidRDefault="00D52F45" w:rsidP="00D52F45">
      <w:pPr>
        <w:spacing w:after="0" w:line="240" w:lineRule="auto"/>
        <w:ind w:left="543"/>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2) </w:t>
      </w:r>
      <w:r w:rsidRPr="00D52F45">
        <w:rPr>
          <w:rFonts w:ascii="Times New Roman" w:eastAsia="Times New Roman" w:hAnsi="Times New Roman" w:cs="Times New Roman"/>
          <w:sz w:val="24"/>
          <w:szCs w:val="24"/>
          <w:lang w:eastAsia="pl-PL"/>
        </w:rPr>
        <w:t>W skład rady rodziców wchodzą przedstawiciele rad oddziałowych (po jednym z oddziału) wybranych w tajnych wyborach podczas zebrania rodziców dzieci danego oddziału.</w:t>
      </w:r>
    </w:p>
    <w:p w14:paraId="6BA3B013" w14:textId="77777777" w:rsidR="00D52F45" w:rsidRPr="00D52F45" w:rsidRDefault="00D52F45" w:rsidP="00D52F45">
      <w:pPr>
        <w:spacing w:after="0" w:line="240" w:lineRule="auto"/>
        <w:ind w:left="543"/>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w:t>
      </w:r>
      <w:r w:rsidRPr="00D52F45">
        <w:rPr>
          <w:rFonts w:ascii="Times New Roman" w:eastAsia="Times New Roman" w:hAnsi="Times New Roman" w:cs="Times New Roman"/>
          <w:sz w:val="24"/>
          <w:szCs w:val="24"/>
          <w:lang w:eastAsia="pl-PL"/>
        </w:rPr>
        <w:t>Rada rodziców uchwala regulamin swojej działalności, który jest odrębnym dokumentem.</w:t>
      </w:r>
    </w:p>
    <w:p w14:paraId="01A6C058" w14:textId="77777777" w:rsidR="00D52F45" w:rsidRPr="00D52F45" w:rsidRDefault="00D52F45" w:rsidP="00D52F45">
      <w:pPr>
        <w:spacing w:after="0" w:line="240" w:lineRule="auto"/>
        <w:ind w:left="543"/>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w:t>
      </w:r>
      <w:r w:rsidRPr="00D52F45">
        <w:rPr>
          <w:rFonts w:ascii="Times New Roman" w:eastAsia="Times New Roman" w:hAnsi="Times New Roman" w:cs="Times New Roman"/>
          <w:sz w:val="24"/>
          <w:szCs w:val="24"/>
          <w:lang w:eastAsia="pl-PL"/>
        </w:rPr>
        <w:t>Rada rodziców może porozumiewać się z radami rodziców innych przedszkoli, szkół i placówek, i ustalać zasady oraz zakres współpracy.</w:t>
      </w:r>
    </w:p>
    <w:p w14:paraId="752D91C2" w14:textId="77777777" w:rsidR="00D52F45" w:rsidRPr="00D52F45" w:rsidRDefault="00D52F45" w:rsidP="00D52F45">
      <w:pPr>
        <w:spacing w:after="0" w:line="240" w:lineRule="auto"/>
        <w:ind w:left="543"/>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5) </w:t>
      </w:r>
      <w:r w:rsidRPr="00D52F45">
        <w:rPr>
          <w:rFonts w:ascii="Times New Roman" w:eastAsia="Times New Roman" w:hAnsi="Times New Roman" w:cs="Times New Roman"/>
          <w:sz w:val="24"/>
          <w:szCs w:val="24"/>
          <w:lang w:eastAsia="pl-PL"/>
        </w:rPr>
        <w:t>Rada rodziców może występować do organu prowadzącego przedszkole, organu sprawującego nadzór pedagogiczny, dyrektora, rady pedagogicznej z wnioskami i opiniami dotyczącymi wszystkich spraw placówki.</w:t>
      </w:r>
    </w:p>
    <w:p w14:paraId="703DBC9B" w14:textId="77777777" w:rsidR="00D52F45" w:rsidRPr="00D52F45" w:rsidRDefault="00D52F45" w:rsidP="00D52F45">
      <w:pPr>
        <w:spacing w:after="0" w:line="240" w:lineRule="auto"/>
        <w:ind w:left="543"/>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6) </w:t>
      </w:r>
      <w:r w:rsidRPr="00D52F45">
        <w:rPr>
          <w:rFonts w:ascii="Times New Roman" w:eastAsia="Times New Roman" w:hAnsi="Times New Roman" w:cs="Times New Roman"/>
          <w:sz w:val="24"/>
          <w:szCs w:val="24"/>
          <w:lang w:eastAsia="pl-PL"/>
        </w:rPr>
        <w:t>Do kompetencji rady rodziców należy:</w:t>
      </w:r>
    </w:p>
    <w:p w14:paraId="0B7978BA" w14:textId="77777777" w:rsidR="00D52F45" w:rsidRPr="00D52F45" w:rsidRDefault="00D52F45" w:rsidP="00D52F45">
      <w:pPr>
        <w:pStyle w:val="Akapitzlist"/>
        <w:numPr>
          <w:ilvl w:val="0"/>
          <w:numId w:val="13"/>
        </w:numPr>
        <w:spacing w:after="0" w:line="240" w:lineRule="auto"/>
        <w:rPr>
          <w:rFonts w:ascii="Times New Roman" w:eastAsia="Times New Roman" w:hAnsi="Times New Roman" w:cs="Times New Roman"/>
          <w:sz w:val="24"/>
          <w:szCs w:val="24"/>
          <w:lang w:eastAsia="pl-PL"/>
        </w:rPr>
      </w:pPr>
      <w:r w:rsidRPr="00D52F45">
        <w:rPr>
          <w:rFonts w:ascii="Times New Roman" w:eastAsia="Times New Roman" w:hAnsi="Times New Roman" w:cs="Times New Roman"/>
          <w:sz w:val="24"/>
          <w:szCs w:val="24"/>
          <w:lang w:eastAsia="pl-PL"/>
        </w:rPr>
        <w:t>uchwalanie regulaminu działalności rady rodziców,</w:t>
      </w:r>
    </w:p>
    <w:p w14:paraId="4E193922" w14:textId="77777777" w:rsidR="00D52F45" w:rsidRPr="00D52F45" w:rsidRDefault="00D52F45" w:rsidP="00D52F45">
      <w:pPr>
        <w:pStyle w:val="Akapitzlist"/>
        <w:numPr>
          <w:ilvl w:val="0"/>
          <w:numId w:val="13"/>
        </w:numPr>
        <w:spacing w:after="0" w:line="240" w:lineRule="auto"/>
        <w:rPr>
          <w:rFonts w:ascii="Times New Roman" w:eastAsia="Times New Roman" w:hAnsi="Times New Roman" w:cs="Times New Roman"/>
          <w:sz w:val="24"/>
          <w:szCs w:val="24"/>
          <w:lang w:eastAsia="pl-PL"/>
        </w:rPr>
      </w:pPr>
      <w:r w:rsidRPr="00D52F45">
        <w:rPr>
          <w:rFonts w:ascii="Times New Roman" w:eastAsia="Times New Roman" w:hAnsi="Times New Roman" w:cs="Times New Roman"/>
          <w:sz w:val="24"/>
          <w:szCs w:val="24"/>
          <w:lang w:eastAsia="pl-PL"/>
        </w:rPr>
        <w:t>opiniowanie projektu planu finansowego składanego przez dyrektora przedszkola.</w:t>
      </w:r>
    </w:p>
    <w:p w14:paraId="38B1A4B8" w14:textId="77777777" w:rsidR="00D52F45" w:rsidRPr="00D52F45" w:rsidRDefault="00D52F45" w:rsidP="00D52F45">
      <w:pPr>
        <w:spacing w:after="0" w:line="240" w:lineRule="auto"/>
        <w:ind w:left="543"/>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7) </w:t>
      </w:r>
      <w:r w:rsidRPr="00D52F45">
        <w:rPr>
          <w:rFonts w:ascii="Times New Roman" w:eastAsia="Times New Roman" w:hAnsi="Times New Roman" w:cs="Times New Roman"/>
          <w:sz w:val="24"/>
          <w:szCs w:val="24"/>
          <w:lang w:eastAsia="pl-PL"/>
        </w:rPr>
        <w:t>Rada rodziców wybiera dwóch przedstawicieli do komisji konkursowej na stanowisko dyrektora przedszkola.</w:t>
      </w:r>
    </w:p>
    <w:p w14:paraId="1208F8BE" w14:textId="77777777" w:rsidR="006F173D" w:rsidRDefault="00D52F45" w:rsidP="006F173D">
      <w:pPr>
        <w:spacing w:after="0" w:line="240" w:lineRule="auto"/>
        <w:ind w:left="567"/>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8) </w:t>
      </w:r>
      <w:r w:rsidRPr="00D52F45">
        <w:rPr>
          <w:rFonts w:ascii="Times New Roman" w:eastAsia="Times New Roman" w:hAnsi="Times New Roman" w:cs="Times New Roman"/>
          <w:sz w:val="24"/>
          <w:szCs w:val="24"/>
          <w:lang w:eastAsia="pl-PL"/>
        </w:rPr>
        <w:t>W celu wspierania statutowej działalności przedszkola rada rodziców może gromadzić fundusze z dobrowolnych składek rodziców oraz innych źródeł. Zasady zbierania, przechowywania i wydatkowania funduszy rady rodziców określa regulamin jej działalności.</w:t>
      </w:r>
    </w:p>
    <w:p w14:paraId="7D3B58F4" w14:textId="77777777" w:rsid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Zasady współdziałania organów przedszkola:</w:t>
      </w:r>
    </w:p>
    <w:p w14:paraId="68D070DD"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1)  każdy organ przedszkola planuje swoją działalność na rok szkolny.</w:t>
      </w:r>
    </w:p>
    <w:p w14:paraId="1F86C19A" w14:textId="77777777" w:rsid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w:t>
      </w:r>
      <w:r w:rsidRPr="006F173D">
        <w:rPr>
          <w:rFonts w:ascii="Times New Roman" w:eastAsia="Times New Roman" w:hAnsi="Times New Roman" w:cs="Times New Roman"/>
          <w:sz w:val="24"/>
          <w:szCs w:val="24"/>
          <w:lang w:eastAsia="pl-PL"/>
        </w:rPr>
        <w:t>Kopie dokumentów przekazywane są dy</w:t>
      </w:r>
      <w:r>
        <w:rPr>
          <w:rFonts w:ascii="Times New Roman" w:eastAsia="Times New Roman" w:hAnsi="Times New Roman" w:cs="Times New Roman"/>
          <w:sz w:val="24"/>
          <w:szCs w:val="24"/>
          <w:lang w:eastAsia="pl-PL"/>
        </w:rPr>
        <w:t xml:space="preserve">rektorowi przedszkola w celu ich powielenia i </w:t>
      </w:r>
      <w:r w:rsidRPr="006F173D">
        <w:rPr>
          <w:rFonts w:ascii="Times New Roman" w:eastAsia="Times New Roman" w:hAnsi="Times New Roman" w:cs="Times New Roman"/>
          <w:sz w:val="24"/>
          <w:szCs w:val="24"/>
          <w:lang w:eastAsia="pl-PL"/>
        </w:rPr>
        <w:t>przekazania kompletu  każdemu organowi przedszkola .</w:t>
      </w:r>
    </w:p>
    <w:p w14:paraId="0FBDF954"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2) </w:t>
      </w:r>
      <w:r w:rsidRPr="006F173D">
        <w:rPr>
          <w:rFonts w:ascii="Times New Roman" w:eastAsia="Times New Roman" w:hAnsi="Times New Roman" w:cs="Times New Roman"/>
          <w:sz w:val="24"/>
          <w:szCs w:val="24"/>
          <w:lang w:eastAsia="pl-PL"/>
        </w:rPr>
        <w:t>każdy organ przedszkola po analizie planów dział</w:t>
      </w:r>
      <w:r>
        <w:rPr>
          <w:rFonts w:ascii="Times New Roman" w:eastAsia="Times New Roman" w:hAnsi="Times New Roman" w:cs="Times New Roman"/>
          <w:sz w:val="24"/>
          <w:szCs w:val="24"/>
          <w:lang w:eastAsia="pl-PL"/>
        </w:rPr>
        <w:t>ania pozostałych organów, może </w:t>
      </w:r>
      <w:r w:rsidRPr="006F173D">
        <w:rPr>
          <w:rFonts w:ascii="Times New Roman" w:eastAsia="Times New Roman" w:hAnsi="Times New Roman" w:cs="Times New Roman"/>
          <w:sz w:val="24"/>
          <w:szCs w:val="24"/>
          <w:lang w:eastAsia="pl-PL"/>
        </w:rPr>
        <w:t>włączyć się do rozwiązywania konkretnych p</w:t>
      </w:r>
      <w:r>
        <w:rPr>
          <w:rFonts w:ascii="Times New Roman" w:eastAsia="Times New Roman" w:hAnsi="Times New Roman" w:cs="Times New Roman"/>
          <w:sz w:val="24"/>
          <w:szCs w:val="24"/>
          <w:lang w:eastAsia="pl-PL"/>
        </w:rPr>
        <w:t xml:space="preserve">roblemów przedszkola, proponując </w:t>
      </w:r>
      <w:r w:rsidRPr="006F173D">
        <w:rPr>
          <w:rFonts w:ascii="Times New Roman" w:eastAsia="Times New Roman" w:hAnsi="Times New Roman" w:cs="Times New Roman"/>
          <w:sz w:val="24"/>
          <w:szCs w:val="24"/>
          <w:lang w:eastAsia="pl-PL"/>
        </w:rPr>
        <w:t>swoją opinię lub stanowisko w danej sprawie n</w:t>
      </w:r>
      <w:r>
        <w:rPr>
          <w:rFonts w:ascii="Times New Roman" w:eastAsia="Times New Roman" w:hAnsi="Times New Roman" w:cs="Times New Roman"/>
          <w:sz w:val="24"/>
          <w:szCs w:val="24"/>
          <w:lang w:eastAsia="pl-PL"/>
        </w:rPr>
        <w:t xml:space="preserve">ie naruszając kompetencji organu </w:t>
      </w:r>
      <w:r w:rsidRPr="006F173D">
        <w:rPr>
          <w:rFonts w:ascii="Times New Roman" w:eastAsia="Times New Roman" w:hAnsi="Times New Roman" w:cs="Times New Roman"/>
          <w:sz w:val="24"/>
          <w:szCs w:val="24"/>
          <w:lang w:eastAsia="pl-PL"/>
        </w:rPr>
        <w:t>uprawnionego.</w:t>
      </w:r>
    </w:p>
    <w:p w14:paraId="0612D0D4" w14:textId="77777777" w:rsidR="006F173D" w:rsidRPr="006F173D" w:rsidRDefault="006F173D" w:rsidP="006F173D">
      <w:pPr>
        <w:spacing w:after="0" w:line="240" w:lineRule="auto"/>
        <w:ind w:left="567" w:hanging="283"/>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3)  organy przedszkola mogą  zapraszać na swoje planowane lub doraźne zebrania</w:t>
      </w:r>
    </w:p>
    <w:p w14:paraId="1AE2092B"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przedstawicieli innych organów w celu wymiany informacji i poglądów.</w:t>
      </w:r>
    </w:p>
    <w:p w14:paraId="6C867A47" w14:textId="77777777" w:rsidR="006F173D" w:rsidRDefault="006F173D" w:rsidP="006F173D">
      <w:pPr>
        <w:spacing w:after="0" w:line="240" w:lineRule="auto"/>
        <w:ind w:left="567" w:hanging="283"/>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4)  dyrektor przedszkola zobowiązany jest</w:t>
      </w:r>
      <w:r>
        <w:rPr>
          <w:rFonts w:ascii="Times New Roman" w:eastAsia="Times New Roman" w:hAnsi="Times New Roman" w:cs="Times New Roman"/>
          <w:sz w:val="24"/>
          <w:szCs w:val="24"/>
          <w:lang w:eastAsia="pl-PL"/>
        </w:rPr>
        <w:t xml:space="preserve"> do sporządzania i przekazywania</w:t>
      </w:r>
      <w:r w:rsidRPr="006F173D">
        <w:rPr>
          <w:rFonts w:ascii="Times New Roman" w:eastAsia="Times New Roman" w:hAnsi="Times New Roman" w:cs="Times New Roman"/>
          <w:sz w:val="24"/>
          <w:szCs w:val="24"/>
          <w:lang w:eastAsia="pl-PL"/>
        </w:rPr>
        <w:t xml:space="preserve"> każdemu organowi przedszkola „ sieci kompetencyjnej organów kierujących</w:t>
      </w:r>
      <w:r>
        <w:rPr>
          <w:rFonts w:ascii="Times New Roman" w:eastAsia="Times New Roman" w:hAnsi="Times New Roman" w:cs="Times New Roman"/>
          <w:sz w:val="24"/>
          <w:szCs w:val="24"/>
          <w:lang w:eastAsia="pl-PL"/>
        </w:rPr>
        <w:t xml:space="preserve"> </w:t>
      </w:r>
      <w:r w:rsidRPr="006F173D">
        <w:rPr>
          <w:rFonts w:ascii="Times New Roman" w:eastAsia="Times New Roman" w:hAnsi="Times New Roman" w:cs="Times New Roman"/>
          <w:sz w:val="24"/>
          <w:szCs w:val="24"/>
          <w:lang w:eastAsia="pl-PL"/>
        </w:rPr>
        <w:t>przedszkolem” opracowanej na podstawie ustaw oś</w:t>
      </w:r>
      <w:r>
        <w:rPr>
          <w:rFonts w:ascii="Times New Roman" w:eastAsia="Times New Roman" w:hAnsi="Times New Roman" w:cs="Times New Roman"/>
          <w:sz w:val="24"/>
          <w:szCs w:val="24"/>
          <w:lang w:eastAsia="pl-PL"/>
        </w:rPr>
        <w:t>w</w:t>
      </w:r>
      <w:r w:rsidR="006E690C">
        <w:rPr>
          <w:rFonts w:ascii="Times New Roman" w:eastAsia="Times New Roman" w:hAnsi="Times New Roman" w:cs="Times New Roman"/>
          <w:sz w:val="24"/>
          <w:szCs w:val="24"/>
          <w:lang w:eastAsia="pl-PL"/>
        </w:rPr>
        <w:t>iatowych i niniejszego statutu.</w:t>
      </w:r>
    </w:p>
    <w:p w14:paraId="7E0DF6D1" w14:textId="77777777" w:rsid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  Rozwiązywanie sporów między organami przedszkola:</w:t>
      </w:r>
    </w:p>
    <w:p w14:paraId="78C2A808"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r>
      <w:r w:rsidRPr="006F173D">
        <w:rPr>
          <w:rFonts w:ascii="Times New Roman" w:eastAsia="Times New Roman" w:hAnsi="Times New Roman" w:cs="Times New Roman"/>
          <w:sz w:val="24"/>
          <w:szCs w:val="24"/>
          <w:lang w:eastAsia="pl-PL"/>
        </w:rPr>
        <w:t>1)  spory kompetencyjne między organami przedszkola rozstrzyga komisja statutowa,</w:t>
      </w:r>
    </w:p>
    <w:p w14:paraId="5EB541B3"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w skład której wchodzi jeden przedstawiciel każdego organu.</w:t>
      </w:r>
    </w:p>
    <w:p w14:paraId="6AA66789"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Organy kolegialne wybierają swojego przedstawiciela do Komisji.</w:t>
      </w:r>
    </w:p>
    <w:p w14:paraId="0CDEE81C"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Dyrektor wyznacza swego przedstawiciela – dowolnego nauczyciela.</w:t>
      </w:r>
    </w:p>
    <w:p w14:paraId="5E7B3EE1"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w:t>
      </w:r>
      <w:r>
        <w:rPr>
          <w:rFonts w:ascii="Times New Roman" w:eastAsia="Times New Roman" w:hAnsi="Times New Roman" w:cs="Times New Roman"/>
          <w:sz w:val="24"/>
          <w:szCs w:val="24"/>
          <w:lang w:eastAsia="pl-PL"/>
        </w:rPr>
        <w:t xml:space="preserve">   </w:t>
      </w:r>
      <w:r w:rsidRPr="006F173D">
        <w:rPr>
          <w:rFonts w:ascii="Times New Roman" w:eastAsia="Times New Roman" w:hAnsi="Times New Roman" w:cs="Times New Roman"/>
          <w:sz w:val="24"/>
          <w:szCs w:val="24"/>
          <w:lang w:eastAsia="pl-PL"/>
        </w:rPr>
        <w:t>   2)   komisja powoływana jest co roku.</w:t>
      </w:r>
    </w:p>
    <w:p w14:paraId="39282D3B"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   </w:t>
      </w:r>
      <w:r w:rsidRPr="006F173D">
        <w:rPr>
          <w:rFonts w:ascii="Times New Roman" w:eastAsia="Times New Roman" w:hAnsi="Times New Roman" w:cs="Times New Roman"/>
          <w:sz w:val="24"/>
          <w:szCs w:val="24"/>
          <w:lang w:eastAsia="pl-PL"/>
        </w:rPr>
        <w:t>3)   komisja wybiera ze swojego grona przewodniczącego na roczną kadencję.</w:t>
      </w:r>
    </w:p>
    <w:p w14:paraId="555C1510"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   </w:t>
      </w:r>
      <w:r w:rsidRPr="006F173D">
        <w:rPr>
          <w:rFonts w:ascii="Times New Roman" w:eastAsia="Times New Roman" w:hAnsi="Times New Roman" w:cs="Times New Roman"/>
          <w:sz w:val="24"/>
          <w:szCs w:val="24"/>
          <w:lang w:eastAsia="pl-PL"/>
        </w:rPr>
        <w:t>4)   komisja statutowa wydaje swoje rozstrzygnięcia w drodze uchwały podjętej zwykłą </w:t>
      </w:r>
    </w:p>
    <w:p w14:paraId="48A0DE7A" w14:textId="77777777" w:rsidR="006F173D" w:rsidRPr="006F173D" w:rsidRDefault="006F173D" w:rsidP="006F173D">
      <w:pPr>
        <w:spacing w:after="0" w:line="240" w:lineRule="auto"/>
        <w:ind w:left="851" w:hanging="567"/>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w:t>
      </w:r>
      <w:r w:rsidRPr="006F173D">
        <w:rPr>
          <w:rFonts w:ascii="Times New Roman" w:eastAsia="Times New Roman" w:hAnsi="Times New Roman" w:cs="Times New Roman"/>
          <w:sz w:val="24"/>
          <w:szCs w:val="24"/>
          <w:lang w:eastAsia="pl-PL"/>
        </w:rPr>
        <w:t>większością głosów, przy obecności wszystkich jej członków.</w:t>
      </w:r>
      <w:r>
        <w:rPr>
          <w:rFonts w:ascii="Times New Roman" w:eastAsia="Times New Roman" w:hAnsi="Times New Roman" w:cs="Times New Roman"/>
          <w:sz w:val="24"/>
          <w:szCs w:val="24"/>
          <w:lang w:eastAsia="pl-PL"/>
        </w:rPr>
        <w:t xml:space="preserve"> Rozstrzygnięcia jej są </w:t>
      </w:r>
      <w:r w:rsidRPr="006F173D">
        <w:rPr>
          <w:rFonts w:ascii="Times New Roman" w:eastAsia="Times New Roman" w:hAnsi="Times New Roman" w:cs="Times New Roman"/>
          <w:sz w:val="24"/>
          <w:szCs w:val="24"/>
          <w:lang w:eastAsia="pl-PL"/>
        </w:rPr>
        <w:t>ostateczne.</w:t>
      </w:r>
    </w:p>
    <w:p w14:paraId="5E83DC17"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   </w:t>
      </w:r>
      <w:r w:rsidRPr="006F173D">
        <w:rPr>
          <w:rFonts w:ascii="Times New Roman" w:eastAsia="Times New Roman" w:hAnsi="Times New Roman" w:cs="Times New Roman"/>
          <w:sz w:val="24"/>
          <w:szCs w:val="24"/>
          <w:lang w:eastAsia="pl-PL"/>
        </w:rPr>
        <w:t>5)  sprawy pod obrady Komisji wnoszone są w formie pisemnej.</w:t>
      </w:r>
    </w:p>
    <w:p w14:paraId="039F3C2B"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6F173D">
        <w:rPr>
          <w:rFonts w:ascii="Times New Roman" w:eastAsia="Times New Roman" w:hAnsi="Times New Roman" w:cs="Times New Roman"/>
          <w:sz w:val="24"/>
          <w:szCs w:val="24"/>
          <w:lang w:eastAsia="pl-PL"/>
        </w:rPr>
        <w:t>6)  organ, którego winę komisja ustaliła, musi naprawić skutki swego działania w ciągu</w:t>
      </w:r>
    </w:p>
    <w:p w14:paraId="0ED400FC" w14:textId="77777777" w:rsidR="006F173D" w:rsidRPr="006F173D" w:rsidRDefault="006F173D" w:rsidP="006F173D">
      <w:pPr>
        <w:spacing w:after="0" w:line="240" w:lineRule="auto"/>
        <w:ind w:left="567" w:hanging="425"/>
        <w:contextualSpacing/>
        <w:rPr>
          <w:rFonts w:ascii="Times New Roman" w:eastAsia="Times New Roman" w:hAnsi="Times New Roman" w:cs="Times New Roman"/>
          <w:sz w:val="24"/>
          <w:szCs w:val="24"/>
          <w:lang w:eastAsia="pl-PL"/>
        </w:rPr>
      </w:pPr>
      <w:r w:rsidRPr="006F173D">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  </w:t>
      </w:r>
      <w:r w:rsidRPr="006F173D">
        <w:rPr>
          <w:rFonts w:ascii="Times New Roman" w:eastAsia="Times New Roman" w:hAnsi="Times New Roman" w:cs="Times New Roman"/>
          <w:sz w:val="24"/>
          <w:szCs w:val="24"/>
          <w:lang w:eastAsia="pl-PL"/>
        </w:rPr>
        <w:t>3 miesięcy od ustalenia rozstrzygnięcia przez komisję.</w:t>
      </w:r>
    </w:p>
    <w:p w14:paraId="76368255" w14:textId="77777777" w:rsidR="006F173D" w:rsidRPr="00005816" w:rsidRDefault="006F173D" w:rsidP="002C28DC">
      <w:pPr>
        <w:spacing w:after="0" w:line="240" w:lineRule="auto"/>
        <w:contextualSpacing/>
        <w:rPr>
          <w:rFonts w:ascii="Times New Roman" w:eastAsia="Times New Roman" w:hAnsi="Times New Roman" w:cs="Times New Roman"/>
          <w:sz w:val="24"/>
          <w:szCs w:val="24"/>
          <w:lang w:eastAsia="pl-PL"/>
        </w:rPr>
        <w:sectPr w:rsidR="006F173D" w:rsidRPr="00005816">
          <w:pgSz w:w="11910" w:h="16840"/>
          <w:pgMar w:top="1320" w:right="1300" w:bottom="1240" w:left="1300" w:header="710" w:footer="1055" w:gutter="0"/>
          <w:cols w:space="708"/>
        </w:sectPr>
      </w:pPr>
    </w:p>
    <w:p w14:paraId="5379E426" w14:textId="3E3097E6" w:rsidR="008C09F4" w:rsidRPr="00225DED" w:rsidRDefault="002C28DC" w:rsidP="002C28DC">
      <w:pPr>
        <w:spacing w:after="0" w:line="240" w:lineRule="auto"/>
        <w:ind w:left="2832" w:firstLine="708"/>
        <w:rPr>
          <w:rFonts w:ascii="Times New Roman" w:eastAsia="Times New Roman" w:hAnsi="Times New Roman" w:cs="Times New Roman"/>
          <w:b/>
          <w:sz w:val="24"/>
          <w:szCs w:val="24"/>
          <w:lang w:eastAsia="pl-PL"/>
        </w:rPr>
      </w:pPr>
      <w:r>
        <w:rPr>
          <w:rFonts w:ascii="Times New Roman" w:eastAsia="Times New Roman" w:hAnsi="Times New Roman" w:cs="Times New Roman"/>
          <w:sz w:val="24"/>
          <w:szCs w:val="24"/>
          <w:lang w:eastAsia="pl-PL"/>
        </w:rPr>
        <w:lastRenderedPageBreak/>
        <w:t xml:space="preserve">     </w:t>
      </w:r>
      <w:r w:rsidR="00225DED">
        <w:rPr>
          <w:rFonts w:ascii="Times New Roman" w:eastAsia="Times New Roman" w:hAnsi="Times New Roman" w:cs="Times New Roman"/>
          <w:b/>
          <w:sz w:val="24"/>
          <w:szCs w:val="24"/>
          <w:lang w:eastAsia="pl-PL"/>
        </w:rPr>
        <w:t>ROZDZIAŁ V</w:t>
      </w:r>
    </w:p>
    <w:p w14:paraId="06326D36" w14:textId="77777777" w:rsidR="008C09F4" w:rsidRDefault="008C09F4" w:rsidP="006F173D">
      <w:pPr>
        <w:spacing w:after="0" w:line="240" w:lineRule="auto"/>
        <w:jc w:val="center"/>
        <w:outlineLvl w:val="2"/>
        <w:rPr>
          <w:rFonts w:ascii="Times New Roman" w:eastAsia="Times New Roman" w:hAnsi="Times New Roman" w:cs="Times New Roman"/>
          <w:b/>
          <w:bCs/>
          <w:sz w:val="27"/>
          <w:szCs w:val="27"/>
          <w:lang w:eastAsia="pl-PL"/>
        </w:rPr>
      </w:pPr>
      <w:r w:rsidRPr="008C09F4">
        <w:rPr>
          <w:rFonts w:ascii="Times New Roman" w:eastAsia="Times New Roman" w:hAnsi="Times New Roman" w:cs="Times New Roman"/>
          <w:b/>
          <w:bCs/>
          <w:sz w:val="27"/>
          <w:szCs w:val="27"/>
          <w:lang w:eastAsia="pl-PL"/>
        </w:rPr>
        <w:t>ORGANIZACJA PRZEDSZKOLA</w:t>
      </w:r>
    </w:p>
    <w:p w14:paraId="57945734" w14:textId="77777777" w:rsidR="00803154" w:rsidRPr="008C09F4" w:rsidRDefault="00803154" w:rsidP="006F173D">
      <w:pPr>
        <w:spacing w:after="0" w:line="240" w:lineRule="auto"/>
        <w:jc w:val="center"/>
        <w:outlineLvl w:val="2"/>
        <w:rPr>
          <w:rFonts w:ascii="Times New Roman" w:eastAsia="Times New Roman" w:hAnsi="Times New Roman" w:cs="Times New Roman"/>
          <w:b/>
          <w:bCs/>
          <w:sz w:val="27"/>
          <w:szCs w:val="27"/>
          <w:lang w:eastAsia="pl-PL"/>
        </w:rPr>
      </w:pPr>
    </w:p>
    <w:p w14:paraId="70E254A2" w14:textId="77777777" w:rsidR="008C09F4" w:rsidRPr="00D26012" w:rsidRDefault="00803154" w:rsidP="00D26012">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§10</w:t>
      </w:r>
    </w:p>
    <w:p w14:paraId="35D5B686" w14:textId="77777777" w:rsidR="00D26012" w:rsidRPr="008C09F4" w:rsidRDefault="00D26012" w:rsidP="00C048AA">
      <w:pPr>
        <w:spacing w:after="0" w:line="240" w:lineRule="auto"/>
        <w:rPr>
          <w:rFonts w:ascii="Times New Roman" w:eastAsia="Times New Roman" w:hAnsi="Times New Roman" w:cs="Times New Roman"/>
          <w:sz w:val="24"/>
          <w:szCs w:val="24"/>
          <w:lang w:eastAsia="pl-PL"/>
        </w:rPr>
      </w:pPr>
    </w:p>
    <w:p w14:paraId="62C80D44" w14:textId="77777777" w:rsidR="00477F85" w:rsidRDefault="00477F85" w:rsidP="00477F8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w:t>
      </w:r>
      <w:r w:rsidR="008C09F4" w:rsidRPr="008C09F4">
        <w:rPr>
          <w:rFonts w:ascii="Times New Roman" w:eastAsia="Times New Roman" w:hAnsi="Times New Roman" w:cs="Times New Roman"/>
          <w:sz w:val="24"/>
          <w:szCs w:val="24"/>
          <w:lang w:eastAsia="pl-PL"/>
        </w:rPr>
        <w:t>Podstawową jednostką organizacyjną przedszkola jest oddział obejmujący dzieci w</w:t>
      </w:r>
      <w:r>
        <w:rPr>
          <w:rFonts w:ascii="Times New Roman" w:eastAsia="Times New Roman" w:hAnsi="Times New Roman" w:cs="Times New Roman"/>
          <w:sz w:val="24"/>
          <w:szCs w:val="24"/>
          <w:lang w:eastAsia="pl-PL"/>
        </w:rPr>
        <w:t xml:space="preserve"> </w:t>
      </w:r>
      <w:r w:rsidR="008C09F4" w:rsidRPr="008C09F4">
        <w:rPr>
          <w:rFonts w:ascii="Times New Roman" w:eastAsia="Times New Roman" w:hAnsi="Times New Roman" w:cs="Times New Roman"/>
          <w:sz w:val="24"/>
          <w:szCs w:val="24"/>
          <w:lang w:eastAsia="pl-PL"/>
        </w:rPr>
        <w:t>zbliżonym wieku, z uwzględnieniem ich potrzeb, zainteresowań,</w:t>
      </w:r>
      <w:r>
        <w:rPr>
          <w:rFonts w:ascii="Times New Roman" w:eastAsia="Times New Roman" w:hAnsi="Times New Roman" w:cs="Times New Roman"/>
          <w:sz w:val="24"/>
          <w:szCs w:val="24"/>
          <w:lang w:eastAsia="pl-PL"/>
        </w:rPr>
        <w:t xml:space="preserve"> uzdolnień. </w:t>
      </w:r>
      <w:r w:rsidR="008C09F4" w:rsidRPr="008C09F4">
        <w:rPr>
          <w:rFonts w:ascii="Times New Roman" w:eastAsia="Times New Roman" w:hAnsi="Times New Roman" w:cs="Times New Roman"/>
          <w:sz w:val="24"/>
          <w:szCs w:val="24"/>
          <w:lang w:eastAsia="pl-PL"/>
        </w:rPr>
        <w:t>Zasady doboru mogą być rozszerzone wg  potrzeb.</w:t>
      </w:r>
    </w:p>
    <w:p w14:paraId="2FB1DAB2" w14:textId="77777777" w:rsidR="00477F85" w:rsidRPr="00477F85" w:rsidRDefault="00477F85" w:rsidP="00477F8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2. </w:t>
      </w:r>
      <w:r w:rsidR="008C09F4" w:rsidRPr="00AF3475">
        <w:rPr>
          <w:rFonts w:ascii="Times New Roman" w:eastAsia="Times New Roman" w:hAnsi="Times New Roman" w:cs="Times New Roman"/>
          <w:sz w:val="24"/>
          <w:szCs w:val="24"/>
          <w:lang w:eastAsia="pl-PL"/>
        </w:rPr>
        <w:t>Liczba dzieci w o</w:t>
      </w:r>
      <w:r w:rsidR="00FC19FE" w:rsidRPr="00AF3475">
        <w:rPr>
          <w:rFonts w:ascii="Times New Roman" w:eastAsia="Times New Roman" w:hAnsi="Times New Roman" w:cs="Times New Roman"/>
          <w:sz w:val="24"/>
          <w:szCs w:val="24"/>
          <w:lang w:eastAsia="pl-PL"/>
        </w:rPr>
        <w:t>ddziale nie może przekraczać 25</w:t>
      </w:r>
      <w:r w:rsidR="00876AB1" w:rsidRPr="00AF3475">
        <w:rPr>
          <w:rFonts w:ascii="Times New Roman" w:eastAsia="Times New Roman" w:hAnsi="Times New Roman" w:cs="Times New Roman"/>
          <w:sz w:val="24"/>
          <w:szCs w:val="24"/>
          <w:lang w:eastAsia="pl-PL"/>
        </w:rPr>
        <w:t xml:space="preserve"> </w:t>
      </w:r>
      <w:r w:rsidR="00876AB1" w:rsidRPr="00477F85">
        <w:rPr>
          <w:rFonts w:ascii="Times New Roman" w:eastAsia="Times New Roman" w:hAnsi="Times New Roman" w:cs="Times New Roman"/>
          <w:sz w:val="24"/>
          <w:szCs w:val="24"/>
          <w:lang w:eastAsia="pl-PL"/>
        </w:rPr>
        <w:t xml:space="preserve">za wyjątkiem sytuacji określanych odrębnymi przepisami. </w:t>
      </w:r>
    </w:p>
    <w:p w14:paraId="551FB535" w14:textId="77777777" w:rsidR="00477F85" w:rsidRPr="00477F85" w:rsidRDefault="00477F85" w:rsidP="00477F85">
      <w:pPr>
        <w:spacing w:after="0" w:line="240" w:lineRule="auto"/>
        <w:rPr>
          <w:rFonts w:ascii="Times New Roman" w:eastAsia="Times New Roman" w:hAnsi="Times New Roman" w:cs="Times New Roman"/>
          <w:sz w:val="24"/>
          <w:szCs w:val="24"/>
          <w:lang w:eastAsia="pl-PL"/>
        </w:rPr>
      </w:pPr>
      <w:r w:rsidRPr="00477F85">
        <w:rPr>
          <w:rFonts w:ascii="Times New Roman" w:eastAsia="Times New Roman" w:hAnsi="Times New Roman" w:cs="Times New Roman"/>
          <w:sz w:val="24"/>
          <w:szCs w:val="24"/>
          <w:lang w:eastAsia="pl-PL"/>
        </w:rPr>
        <w:t xml:space="preserve">3. </w:t>
      </w:r>
      <w:r w:rsidR="00AF3475" w:rsidRPr="00477F85">
        <w:rPr>
          <w:rFonts w:ascii="Times New Roman" w:eastAsia="Times New Roman" w:hAnsi="Times New Roman" w:cs="Times New Roman"/>
          <w:sz w:val="24"/>
          <w:szCs w:val="24"/>
          <w:lang w:eastAsia="pl-PL"/>
        </w:rPr>
        <w:t>Praca dydaktyczna – wychowawcza i opiekuńcza prowadzona jest w oparciu o programy wychowania przedszkolnego zawierające podstawą programową wychowania przedszkolnego tworzące zestaw programów wychowania przedszkolnego, a także roczny plan pracy.</w:t>
      </w:r>
    </w:p>
    <w:p w14:paraId="3C77843A" w14:textId="77777777" w:rsidR="00AF3475" w:rsidRPr="00477F85" w:rsidRDefault="00477F85" w:rsidP="00477F85">
      <w:pPr>
        <w:spacing w:after="0" w:line="240" w:lineRule="auto"/>
        <w:rPr>
          <w:rFonts w:ascii="Times New Roman" w:eastAsia="Times New Roman" w:hAnsi="Times New Roman" w:cs="Times New Roman"/>
          <w:sz w:val="24"/>
          <w:szCs w:val="24"/>
          <w:lang w:eastAsia="pl-PL"/>
        </w:rPr>
      </w:pPr>
      <w:r w:rsidRPr="00477F85">
        <w:rPr>
          <w:rFonts w:ascii="Times New Roman" w:eastAsia="Times New Roman" w:hAnsi="Times New Roman" w:cs="Times New Roman"/>
          <w:sz w:val="24"/>
          <w:szCs w:val="24"/>
          <w:lang w:eastAsia="pl-PL"/>
        </w:rPr>
        <w:t xml:space="preserve">4. </w:t>
      </w:r>
      <w:r w:rsidR="00AF3475" w:rsidRPr="00477F85">
        <w:rPr>
          <w:rFonts w:ascii="Times New Roman" w:eastAsia="Times New Roman" w:hAnsi="Times New Roman" w:cs="Times New Roman"/>
          <w:sz w:val="24"/>
          <w:szCs w:val="24"/>
          <w:lang w:eastAsia="pl-PL"/>
        </w:rPr>
        <w:t>Podstawową formą pracy są zajęcia opieku</w:t>
      </w:r>
      <w:r w:rsidR="00F7440D" w:rsidRPr="00477F85">
        <w:rPr>
          <w:rFonts w:ascii="Times New Roman" w:eastAsia="Times New Roman" w:hAnsi="Times New Roman" w:cs="Times New Roman"/>
          <w:sz w:val="24"/>
          <w:szCs w:val="24"/>
          <w:lang w:eastAsia="pl-PL"/>
        </w:rPr>
        <w:t xml:space="preserve">ńcze i edukacyjne o charakterze kierowanym i niekierowanym prowadzone w systemie grupowym, zespołowym i indywidualnym. </w:t>
      </w:r>
    </w:p>
    <w:p w14:paraId="501873F8" w14:textId="77777777" w:rsidR="008C09F4" w:rsidRPr="008C09F4" w:rsidRDefault="00477F85"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5. </w:t>
      </w:r>
      <w:r w:rsidR="008C09F4" w:rsidRPr="008C09F4">
        <w:rPr>
          <w:rFonts w:ascii="Times New Roman" w:eastAsia="Times New Roman" w:hAnsi="Times New Roman" w:cs="Times New Roman"/>
          <w:sz w:val="24"/>
          <w:szCs w:val="24"/>
          <w:lang w:eastAsia="pl-PL"/>
        </w:rPr>
        <w:t>W przypadku uruchomienia oddziału integracyjnego liczba dzieci powinna wynosić</w:t>
      </w:r>
      <w:r>
        <w:rPr>
          <w:rFonts w:ascii="Times New Roman" w:eastAsia="Times New Roman" w:hAnsi="Times New Roman" w:cs="Times New Roman"/>
          <w:sz w:val="24"/>
          <w:szCs w:val="24"/>
          <w:lang w:eastAsia="pl-PL"/>
        </w:rPr>
        <w:t xml:space="preserve"> </w:t>
      </w:r>
      <w:r w:rsidR="008C09F4" w:rsidRPr="008C09F4">
        <w:rPr>
          <w:rFonts w:ascii="Times New Roman" w:eastAsia="Times New Roman" w:hAnsi="Times New Roman" w:cs="Times New Roman"/>
          <w:sz w:val="24"/>
          <w:szCs w:val="24"/>
          <w:lang w:eastAsia="pl-PL"/>
        </w:rPr>
        <w:t>od 15-20, w tym 3-5 dzieci niepełnosprawnych.</w:t>
      </w:r>
    </w:p>
    <w:p w14:paraId="5525D532" w14:textId="77777777" w:rsidR="00477F85" w:rsidRDefault="00477F85" w:rsidP="00477F8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6. </w:t>
      </w:r>
      <w:r w:rsidR="008C09F4" w:rsidRPr="008C09F4">
        <w:rPr>
          <w:rFonts w:ascii="Times New Roman" w:eastAsia="Times New Roman" w:hAnsi="Times New Roman" w:cs="Times New Roman"/>
          <w:sz w:val="24"/>
          <w:szCs w:val="24"/>
          <w:lang w:eastAsia="pl-PL"/>
        </w:rPr>
        <w:t>Zgodnie z podstawą programową celem wychowania przedszkolnego jest   wsparcie całościowego rozwoju dziecka realizowane przez proces opieki, wychowania i nauczania-uczenia się, co umożliwia dziecku odkrywanie własnych możliwości, sensu działania oraz gromadzenie doświadczeń na drodze prowad</w:t>
      </w:r>
      <w:r>
        <w:rPr>
          <w:rFonts w:ascii="Times New Roman" w:eastAsia="Times New Roman" w:hAnsi="Times New Roman" w:cs="Times New Roman"/>
          <w:sz w:val="24"/>
          <w:szCs w:val="24"/>
          <w:lang w:eastAsia="pl-PL"/>
        </w:rPr>
        <w:t>zącej do prawdy, dobra i piękna.</w:t>
      </w:r>
    </w:p>
    <w:p w14:paraId="2770D2C8" w14:textId="77777777" w:rsidR="008C09F4" w:rsidRPr="008C09F4" w:rsidRDefault="00477F85" w:rsidP="00477F8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7. </w:t>
      </w:r>
      <w:r w:rsidR="008C09F4" w:rsidRPr="008C09F4">
        <w:rPr>
          <w:rFonts w:ascii="Times New Roman" w:eastAsia="Times New Roman" w:hAnsi="Times New Roman" w:cs="Times New Roman"/>
          <w:sz w:val="24"/>
          <w:szCs w:val="24"/>
          <w:lang w:eastAsia="pl-PL"/>
        </w:rPr>
        <w:t>Praca wychowawczo-dydaktyczna i opiekuńcza prowadzona jest na podstawie programu </w:t>
      </w:r>
    </w:p>
    <w:p w14:paraId="2E53008C"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wychowania przedszkolnego, a  na zajęciach organizowanych dodatkowo na podstawie programu autorskiego zatwierdzonego w trybie przewidzianym przepisami prawa.</w:t>
      </w:r>
    </w:p>
    <w:p w14:paraId="4148D60C" w14:textId="77777777" w:rsidR="008C09F4" w:rsidRPr="008C09F4" w:rsidRDefault="00477F85"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8. </w:t>
      </w:r>
      <w:r w:rsidR="008C09F4" w:rsidRPr="008C09F4">
        <w:rPr>
          <w:rFonts w:ascii="Times New Roman" w:eastAsia="Times New Roman" w:hAnsi="Times New Roman" w:cs="Times New Roman"/>
          <w:sz w:val="24"/>
          <w:szCs w:val="24"/>
          <w:lang w:eastAsia="pl-PL"/>
        </w:rPr>
        <w:t>Realizowany w przedszkolu program lub programy wychowania przedszkolnego,</w:t>
      </w:r>
      <w:r>
        <w:rPr>
          <w:rFonts w:ascii="Times New Roman" w:eastAsia="Times New Roman" w:hAnsi="Times New Roman" w:cs="Times New Roman"/>
          <w:sz w:val="24"/>
          <w:szCs w:val="24"/>
          <w:lang w:eastAsia="pl-PL"/>
        </w:rPr>
        <w:t xml:space="preserve"> </w:t>
      </w:r>
      <w:r w:rsidR="008C09F4" w:rsidRPr="008C09F4">
        <w:rPr>
          <w:rFonts w:ascii="Times New Roman" w:eastAsia="Times New Roman" w:hAnsi="Times New Roman" w:cs="Times New Roman"/>
          <w:sz w:val="24"/>
          <w:szCs w:val="24"/>
          <w:lang w:eastAsia="pl-PL"/>
        </w:rPr>
        <w:t>zawierający treści podstawy programowej dopuszcza do użytku w przedszkolu</w:t>
      </w:r>
      <w:r>
        <w:rPr>
          <w:rFonts w:ascii="Times New Roman" w:eastAsia="Times New Roman" w:hAnsi="Times New Roman" w:cs="Times New Roman"/>
          <w:sz w:val="24"/>
          <w:szCs w:val="24"/>
          <w:lang w:eastAsia="pl-PL"/>
        </w:rPr>
        <w:t xml:space="preserve"> </w:t>
      </w:r>
      <w:r w:rsidR="008C09F4" w:rsidRPr="008C09F4">
        <w:rPr>
          <w:rFonts w:ascii="Times New Roman" w:eastAsia="Times New Roman" w:hAnsi="Times New Roman" w:cs="Times New Roman"/>
          <w:sz w:val="24"/>
          <w:szCs w:val="24"/>
          <w:lang w:eastAsia="pl-PL"/>
        </w:rPr>
        <w:t>dyrektor przedszkola.   </w:t>
      </w:r>
    </w:p>
    <w:p w14:paraId="22486660" w14:textId="77777777" w:rsidR="008C09F4" w:rsidRPr="008C09F4" w:rsidRDefault="00477F85"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9. </w:t>
      </w:r>
      <w:r w:rsidR="008C09F4" w:rsidRPr="008C09F4">
        <w:rPr>
          <w:rFonts w:ascii="Times New Roman" w:eastAsia="Times New Roman" w:hAnsi="Times New Roman" w:cs="Times New Roman"/>
          <w:sz w:val="24"/>
          <w:szCs w:val="24"/>
          <w:lang w:eastAsia="pl-PL"/>
        </w:rPr>
        <w:t>Godzina zajęć w przedszkolu trwa 60 minut.</w:t>
      </w:r>
    </w:p>
    <w:p w14:paraId="4E8C2673" w14:textId="77777777" w:rsidR="008C09F4" w:rsidRPr="008C09F4" w:rsidRDefault="00477F85"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10. </w:t>
      </w:r>
      <w:r w:rsidR="008C09F4" w:rsidRPr="008C09F4">
        <w:rPr>
          <w:rFonts w:ascii="Times New Roman" w:eastAsia="Times New Roman" w:hAnsi="Times New Roman" w:cs="Times New Roman"/>
          <w:sz w:val="24"/>
          <w:szCs w:val="24"/>
          <w:lang w:eastAsia="pl-PL"/>
        </w:rPr>
        <w:t>Czas trwania zajęć prowadzonych dodatkowo, w szczególności:</w:t>
      </w:r>
    </w:p>
    <w:p w14:paraId="71ABDEBE" w14:textId="77777777" w:rsidR="008C09F4" w:rsidRPr="008C09F4" w:rsidRDefault="008C09F4" w:rsidP="00C048AA">
      <w:pPr>
        <w:spacing w:after="0" w:line="240" w:lineRule="auto"/>
        <w:ind w:left="1065"/>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zajęć umuzykalniających,</w:t>
      </w:r>
    </w:p>
    <w:p w14:paraId="698D1E79" w14:textId="77777777" w:rsidR="008C09F4" w:rsidRPr="008C09F4" w:rsidRDefault="008C09F4" w:rsidP="00C048AA">
      <w:pPr>
        <w:spacing w:after="0" w:line="240" w:lineRule="auto"/>
        <w:ind w:left="1065"/>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nauki języka obcego,</w:t>
      </w:r>
    </w:p>
    <w:p w14:paraId="0538A061" w14:textId="524F5851" w:rsidR="008C09F4" w:rsidRPr="008C09F4" w:rsidRDefault="008C09F4" w:rsidP="00F347D9">
      <w:pPr>
        <w:spacing w:after="0" w:line="240" w:lineRule="auto"/>
        <w:ind w:left="1065"/>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nauki religii</w:t>
      </w:r>
      <w:r w:rsidR="00F347D9">
        <w:rPr>
          <w:rFonts w:ascii="Times New Roman" w:eastAsia="Times New Roman" w:hAnsi="Times New Roman" w:cs="Times New Roman"/>
          <w:sz w:val="24"/>
          <w:szCs w:val="24"/>
          <w:lang w:eastAsia="pl-PL"/>
        </w:rPr>
        <w:t>,</w:t>
      </w:r>
    </w:p>
    <w:p w14:paraId="686D6F98"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powinien być dostosowany do możliwości rozwojowych dzieci i wynosić:</w:t>
      </w:r>
    </w:p>
    <w:p w14:paraId="495F0990"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1/ z dziećmi w wieku 3 – 4 lat                            około 15 minut,</w:t>
      </w:r>
    </w:p>
    <w:p w14:paraId="5DFEB001"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2/ z dziećmi w wieku 5 – 6 lat                            około 30 minut.</w:t>
      </w:r>
    </w:p>
    <w:p w14:paraId="0EB2F646" w14:textId="77777777" w:rsidR="008C09F4" w:rsidRPr="008C09F4" w:rsidRDefault="00225DED"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11. D</w:t>
      </w:r>
      <w:r w:rsidR="008C09F4" w:rsidRPr="008C09F4">
        <w:rPr>
          <w:rFonts w:ascii="Times New Roman" w:eastAsia="Times New Roman" w:hAnsi="Times New Roman" w:cs="Times New Roman"/>
          <w:sz w:val="24"/>
          <w:szCs w:val="24"/>
          <w:lang w:eastAsia="pl-PL"/>
        </w:rPr>
        <w:t>zienny czas pracy przedszkola ustalony jest przez organ prowadzący na wniosek</w:t>
      </w:r>
    </w:p>
    <w:p w14:paraId="029EA217" w14:textId="77777777" w:rsidR="008C09F4" w:rsidRPr="008C09F4" w:rsidRDefault="008C09F4" w:rsidP="00225DED">
      <w:pPr>
        <w:spacing w:after="0" w:line="240" w:lineRule="auto"/>
        <w:ind w:left="-142"/>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dyrektora przedszkola i rady pedagogicznej na dany rok szkolny, w tym czas</w:t>
      </w:r>
    </w:p>
    <w:p w14:paraId="1ABD0AD9" w14:textId="77777777" w:rsidR="008C09F4" w:rsidRPr="008C09F4" w:rsidRDefault="008C09F4" w:rsidP="00225DED">
      <w:pPr>
        <w:spacing w:after="0" w:line="240" w:lineRule="auto"/>
        <w:ind w:left="-142"/>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przeznaczony na realizację podstawy programowej wychowania przedszkolnego nie  </w:t>
      </w:r>
    </w:p>
    <w:p w14:paraId="6155ED0A" w14:textId="77777777" w:rsidR="008C09F4" w:rsidRPr="008C09F4" w:rsidRDefault="008C09F4" w:rsidP="00225DED">
      <w:pPr>
        <w:spacing w:after="0" w:line="240" w:lineRule="auto"/>
        <w:ind w:left="-142"/>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krótszy niż 5 godzin dziennie.</w:t>
      </w:r>
    </w:p>
    <w:p w14:paraId="3873910B" w14:textId="77777777" w:rsidR="008C09F4" w:rsidRPr="008C09F4" w:rsidRDefault="00225DED"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12. P</w:t>
      </w:r>
      <w:r w:rsidR="008C09F4" w:rsidRPr="008C09F4">
        <w:rPr>
          <w:rFonts w:ascii="Times New Roman" w:eastAsia="Times New Roman" w:hAnsi="Times New Roman" w:cs="Times New Roman"/>
          <w:sz w:val="24"/>
          <w:szCs w:val="24"/>
          <w:lang w:eastAsia="pl-PL"/>
        </w:rPr>
        <w:t>rzedszkole jest placówką nieferyjną.</w:t>
      </w:r>
    </w:p>
    <w:p w14:paraId="697C8644" w14:textId="2A5306AC" w:rsidR="008C09F4" w:rsidRPr="008C09F4" w:rsidRDefault="00225DED"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13. T</w:t>
      </w:r>
      <w:r w:rsidR="008C09F4" w:rsidRPr="008C09F4">
        <w:rPr>
          <w:rFonts w:ascii="Times New Roman" w:eastAsia="Times New Roman" w:hAnsi="Times New Roman" w:cs="Times New Roman"/>
          <w:sz w:val="24"/>
          <w:szCs w:val="24"/>
          <w:lang w:eastAsia="pl-PL"/>
        </w:rPr>
        <w:t>erminy przerw w pracy przedszkola ustalone są przez organ prowadzący</w:t>
      </w:r>
      <w:r w:rsidR="00961A66">
        <w:rPr>
          <w:rFonts w:ascii="Times New Roman" w:eastAsia="Times New Roman" w:hAnsi="Times New Roman" w:cs="Times New Roman"/>
          <w:sz w:val="24"/>
          <w:szCs w:val="24"/>
          <w:lang w:eastAsia="pl-PL"/>
        </w:rPr>
        <w:t>.</w:t>
      </w:r>
    </w:p>
    <w:p w14:paraId="6937D2B1" w14:textId="6293C91E" w:rsidR="008C09F4" w:rsidRPr="008C09F4" w:rsidRDefault="00225DED" w:rsidP="00225DED">
      <w:pPr>
        <w:spacing w:after="0" w:line="240" w:lineRule="auto"/>
        <w:ind w:left="426" w:hanging="426"/>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14. T</w:t>
      </w:r>
      <w:r w:rsidR="008C09F4" w:rsidRPr="008C09F4">
        <w:rPr>
          <w:rFonts w:ascii="Times New Roman" w:eastAsia="Times New Roman" w:hAnsi="Times New Roman" w:cs="Times New Roman"/>
          <w:sz w:val="24"/>
          <w:szCs w:val="24"/>
          <w:lang w:eastAsia="pl-PL"/>
        </w:rPr>
        <w:t>ermin przerw</w:t>
      </w:r>
      <w:r w:rsidR="00961A66">
        <w:rPr>
          <w:rFonts w:ascii="Times New Roman" w:eastAsia="Times New Roman" w:hAnsi="Times New Roman" w:cs="Times New Roman"/>
          <w:sz w:val="24"/>
          <w:szCs w:val="24"/>
          <w:lang w:eastAsia="pl-PL"/>
        </w:rPr>
        <w:t>y</w:t>
      </w:r>
      <w:r w:rsidR="008C09F4" w:rsidRPr="008C09F4">
        <w:rPr>
          <w:rFonts w:ascii="Times New Roman" w:eastAsia="Times New Roman" w:hAnsi="Times New Roman" w:cs="Times New Roman"/>
          <w:sz w:val="24"/>
          <w:szCs w:val="24"/>
          <w:lang w:eastAsia="pl-PL"/>
        </w:rPr>
        <w:t xml:space="preserve"> dla dzieci przypada w okresie ferii letnich (</w:t>
      </w:r>
      <w:r w:rsidR="00961A66">
        <w:rPr>
          <w:rFonts w:ascii="Times New Roman" w:eastAsia="Times New Roman" w:hAnsi="Times New Roman" w:cs="Times New Roman"/>
          <w:sz w:val="24"/>
          <w:szCs w:val="24"/>
          <w:lang w:eastAsia="pl-PL"/>
        </w:rPr>
        <w:t xml:space="preserve"> 6 tygodni </w:t>
      </w:r>
      <w:r w:rsidR="008C09F4" w:rsidRPr="008C09F4">
        <w:rPr>
          <w:rFonts w:ascii="Times New Roman" w:eastAsia="Times New Roman" w:hAnsi="Times New Roman" w:cs="Times New Roman"/>
          <w:sz w:val="24"/>
          <w:szCs w:val="24"/>
          <w:lang w:eastAsia="pl-PL"/>
        </w:rPr>
        <w:t>)</w:t>
      </w:r>
      <w:r w:rsidR="00961A66">
        <w:rPr>
          <w:rFonts w:ascii="Times New Roman" w:eastAsia="Times New Roman" w:hAnsi="Times New Roman" w:cs="Times New Roman"/>
          <w:sz w:val="24"/>
          <w:szCs w:val="24"/>
          <w:lang w:eastAsia="pl-PL"/>
        </w:rPr>
        <w:t>.</w:t>
      </w:r>
    </w:p>
    <w:p w14:paraId="1D9AB109" w14:textId="08A817F0" w:rsidR="008C09F4" w:rsidRPr="008C09F4" w:rsidRDefault="00225DED"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15. W</w:t>
      </w:r>
      <w:r w:rsidR="008C09F4" w:rsidRPr="008C09F4">
        <w:rPr>
          <w:rFonts w:ascii="Times New Roman" w:eastAsia="Times New Roman" w:hAnsi="Times New Roman" w:cs="Times New Roman"/>
          <w:sz w:val="24"/>
          <w:szCs w:val="24"/>
          <w:lang w:eastAsia="pl-PL"/>
        </w:rPr>
        <w:t xml:space="preserve"> przypadku zbyt małej liczby dzieci /poniżej </w:t>
      </w:r>
      <w:r w:rsidR="00961A66">
        <w:rPr>
          <w:rFonts w:ascii="Times New Roman" w:eastAsia="Times New Roman" w:hAnsi="Times New Roman" w:cs="Times New Roman"/>
          <w:sz w:val="24"/>
          <w:szCs w:val="24"/>
          <w:lang w:eastAsia="pl-PL"/>
        </w:rPr>
        <w:t>10</w:t>
      </w:r>
      <w:r w:rsidR="008C09F4" w:rsidRPr="008C09F4">
        <w:rPr>
          <w:rFonts w:ascii="Times New Roman" w:eastAsia="Times New Roman" w:hAnsi="Times New Roman" w:cs="Times New Roman"/>
          <w:sz w:val="24"/>
          <w:szCs w:val="24"/>
          <w:lang w:eastAsia="pl-PL"/>
        </w:rPr>
        <w:t xml:space="preserve"> wychowanków/ przedszkole</w:t>
      </w:r>
    </w:p>
    <w:p w14:paraId="52866CDA" w14:textId="77777777" w:rsid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nie organizuje dyżurów  w czasie ferii i przerw świątecznych.</w:t>
      </w:r>
    </w:p>
    <w:p w14:paraId="0A0AC516" w14:textId="77777777" w:rsidR="00225DED" w:rsidRDefault="00225DED" w:rsidP="00C048AA">
      <w:pPr>
        <w:spacing w:after="0" w:line="240" w:lineRule="auto"/>
        <w:rPr>
          <w:rFonts w:ascii="Times New Roman" w:eastAsia="Times New Roman" w:hAnsi="Times New Roman" w:cs="Times New Roman"/>
          <w:sz w:val="24"/>
          <w:szCs w:val="24"/>
          <w:lang w:eastAsia="pl-PL"/>
        </w:rPr>
      </w:pPr>
    </w:p>
    <w:p w14:paraId="5A3780F5" w14:textId="77777777" w:rsidR="00D26012" w:rsidRDefault="00D26012" w:rsidP="00C048AA">
      <w:pPr>
        <w:spacing w:after="0" w:line="240" w:lineRule="auto"/>
        <w:rPr>
          <w:rFonts w:ascii="Times New Roman" w:eastAsia="Times New Roman" w:hAnsi="Times New Roman" w:cs="Times New Roman"/>
          <w:sz w:val="24"/>
          <w:szCs w:val="24"/>
          <w:lang w:eastAsia="pl-PL"/>
        </w:rPr>
      </w:pPr>
    </w:p>
    <w:p w14:paraId="1E5B180A" w14:textId="77777777" w:rsidR="00D26012" w:rsidRDefault="00D26012" w:rsidP="00C048AA">
      <w:pPr>
        <w:spacing w:after="0" w:line="240" w:lineRule="auto"/>
        <w:rPr>
          <w:rFonts w:ascii="Times New Roman" w:eastAsia="Times New Roman" w:hAnsi="Times New Roman" w:cs="Times New Roman"/>
          <w:sz w:val="24"/>
          <w:szCs w:val="24"/>
          <w:lang w:eastAsia="pl-PL"/>
        </w:rPr>
      </w:pPr>
    </w:p>
    <w:p w14:paraId="27B5F3BA" w14:textId="6940177D" w:rsidR="00225DED" w:rsidRDefault="00225DED" w:rsidP="00225DED">
      <w:pPr>
        <w:spacing w:after="0" w:line="240" w:lineRule="auto"/>
        <w:jc w:val="center"/>
        <w:rPr>
          <w:rFonts w:ascii="Times New Roman" w:eastAsia="Times New Roman" w:hAnsi="Times New Roman" w:cs="Times New Roman"/>
          <w:b/>
          <w:sz w:val="24"/>
          <w:szCs w:val="24"/>
          <w:lang w:eastAsia="pl-PL"/>
        </w:rPr>
      </w:pPr>
    </w:p>
    <w:p w14:paraId="5AD1F472" w14:textId="439B91AE" w:rsidR="002C28DC" w:rsidRDefault="002C28DC" w:rsidP="00225DED">
      <w:pPr>
        <w:spacing w:after="0" w:line="240" w:lineRule="auto"/>
        <w:jc w:val="center"/>
        <w:rPr>
          <w:rFonts w:ascii="Times New Roman" w:eastAsia="Times New Roman" w:hAnsi="Times New Roman" w:cs="Times New Roman"/>
          <w:b/>
          <w:sz w:val="24"/>
          <w:szCs w:val="24"/>
          <w:lang w:eastAsia="pl-PL"/>
        </w:rPr>
      </w:pPr>
    </w:p>
    <w:p w14:paraId="42309900" w14:textId="5D6A7834" w:rsidR="002C28DC" w:rsidRDefault="002C28DC" w:rsidP="00225DED">
      <w:pPr>
        <w:spacing w:after="0" w:line="240" w:lineRule="auto"/>
        <w:jc w:val="center"/>
        <w:rPr>
          <w:rFonts w:ascii="Times New Roman" w:eastAsia="Times New Roman" w:hAnsi="Times New Roman" w:cs="Times New Roman"/>
          <w:b/>
          <w:sz w:val="24"/>
          <w:szCs w:val="24"/>
          <w:lang w:eastAsia="pl-PL"/>
        </w:rPr>
      </w:pPr>
    </w:p>
    <w:p w14:paraId="58924F9C" w14:textId="77777777" w:rsidR="002C28DC" w:rsidRDefault="002C28DC" w:rsidP="00225DED">
      <w:pPr>
        <w:spacing w:after="0" w:line="240" w:lineRule="auto"/>
        <w:jc w:val="center"/>
        <w:rPr>
          <w:rFonts w:ascii="Times New Roman" w:eastAsia="Times New Roman" w:hAnsi="Times New Roman" w:cs="Times New Roman"/>
          <w:b/>
          <w:sz w:val="24"/>
          <w:szCs w:val="24"/>
          <w:lang w:eastAsia="pl-PL"/>
        </w:rPr>
      </w:pPr>
    </w:p>
    <w:p w14:paraId="0A53F3FA" w14:textId="77777777" w:rsidR="00225DED" w:rsidRDefault="00225DED" w:rsidP="00225DED">
      <w:pPr>
        <w:spacing w:after="0" w:line="240" w:lineRule="auto"/>
        <w:jc w:val="center"/>
        <w:rPr>
          <w:rFonts w:ascii="Times New Roman" w:eastAsia="Times New Roman" w:hAnsi="Times New Roman" w:cs="Times New Roman"/>
          <w:b/>
          <w:sz w:val="24"/>
          <w:szCs w:val="24"/>
          <w:lang w:eastAsia="pl-PL"/>
        </w:rPr>
      </w:pPr>
    </w:p>
    <w:p w14:paraId="51C36349" w14:textId="77777777" w:rsidR="00225DED" w:rsidRDefault="00D26012" w:rsidP="00225D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ROZDZIAŁ VI</w:t>
      </w:r>
    </w:p>
    <w:p w14:paraId="4FC4BA77" w14:textId="77777777" w:rsidR="00225DED" w:rsidRDefault="00225DED" w:rsidP="00225DED">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NAUCZYCIELE I INNI PRACOWNICY PRZEDSZKOLA</w:t>
      </w:r>
    </w:p>
    <w:p w14:paraId="493243FE" w14:textId="77777777" w:rsidR="008C09F4" w:rsidRDefault="00225DED" w:rsidP="00225DED">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  </w:t>
      </w:r>
      <w:r w:rsidR="008C09F4" w:rsidRPr="008C09F4">
        <w:rPr>
          <w:rFonts w:ascii="Times New Roman" w:eastAsia="Times New Roman" w:hAnsi="Times New Roman" w:cs="Times New Roman"/>
          <w:sz w:val="24"/>
          <w:szCs w:val="24"/>
          <w:lang w:eastAsia="pl-PL"/>
        </w:rPr>
        <w:t> </w:t>
      </w:r>
    </w:p>
    <w:p w14:paraId="28673C2B" w14:textId="77777777" w:rsidR="00D26012" w:rsidRPr="00D26012" w:rsidRDefault="00803154" w:rsidP="00D26012">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§11</w:t>
      </w:r>
    </w:p>
    <w:p w14:paraId="1B7C0FBF" w14:textId="77777777" w:rsidR="00D26012" w:rsidRPr="00D26012" w:rsidRDefault="008C09F4" w:rsidP="00D26012">
      <w:pPr>
        <w:pStyle w:val="Akapitzlist"/>
        <w:widowControl w:val="0"/>
        <w:numPr>
          <w:ilvl w:val="0"/>
          <w:numId w:val="16"/>
        </w:numPr>
        <w:tabs>
          <w:tab w:val="left" w:pos="543"/>
        </w:tabs>
        <w:autoSpaceDE w:val="0"/>
        <w:autoSpaceDN w:val="0"/>
        <w:spacing w:before="139" w:after="0" w:line="240" w:lineRule="auto"/>
        <w:ind w:hanging="427"/>
        <w:rPr>
          <w:rFonts w:ascii="Times New Roman" w:eastAsia="Times New Roman" w:hAnsi="Times New Roman" w:cs="Times New Roman"/>
          <w:sz w:val="24"/>
        </w:rPr>
      </w:pPr>
      <w:r w:rsidRPr="008C09F4">
        <w:rPr>
          <w:rFonts w:ascii="Times New Roman" w:eastAsia="Times New Roman" w:hAnsi="Times New Roman" w:cs="Times New Roman"/>
          <w:sz w:val="24"/>
          <w:szCs w:val="24"/>
          <w:lang w:eastAsia="pl-PL"/>
        </w:rPr>
        <w:t> </w:t>
      </w:r>
      <w:r w:rsidR="00D26012" w:rsidRPr="00D26012">
        <w:rPr>
          <w:rFonts w:ascii="Times New Roman" w:eastAsia="Times New Roman" w:hAnsi="Times New Roman" w:cs="Times New Roman"/>
          <w:sz w:val="24"/>
        </w:rPr>
        <w:t xml:space="preserve">Przedszkole </w:t>
      </w:r>
      <w:r w:rsidR="00D26012" w:rsidRPr="00D26012">
        <w:rPr>
          <w:rFonts w:ascii="Times New Roman" w:eastAsia="Times New Roman" w:hAnsi="Times New Roman" w:cs="Times New Roman"/>
          <w:spacing w:val="-2"/>
          <w:sz w:val="24"/>
        </w:rPr>
        <w:t>zatrudnia:</w:t>
      </w:r>
    </w:p>
    <w:p w14:paraId="0174C8DD" w14:textId="77777777" w:rsidR="00D26012" w:rsidRPr="00D26012" w:rsidRDefault="00D26012" w:rsidP="00D26012">
      <w:pPr>
        <w:widowControl w:val="0"/>
        <w:numPr>
          <w:ilvl w:val="1"/>
          <w:numId w:val="16"/>
        </w:numPr>
        <w:tabs>
          <w:tab w:val="left" w:pos="936"/>
        </w:tabs>
        <w:autoSpaceDE w:val="0"/>
        <w:autoSpaceDN w:val="0"/>
        <w:spacing w:before="138" w:after="0" w:line="240" w:lineRule="auto"/>
        <w:ind w:left="936" w:hanging="395"/>
        <w:contextualSpacing/>
        <w:rPr>
          <w:rFonts w:ascii="Times New Roman" w:eastAsia="Times New Roman" w:hAnsi="Times New Roman" w:cs="Times New Roman"/>
          <w:sz w:val="24"/>
        </w:rPr>
      </w:pPr>
      <w:r w:rsidRPr="00D26012">
        <w:rPr>
          <w:rFonts w:ascii="Times New Roman" w:eastAsia="Times New Roman" w:hAnsi="Times New Roman" w:cs="Times New Roman"/>
          <w:spacing w:val="-2"/>
          <w:sz w:val="24"/>
        </w:rPr>
        <w:t>nauczycieli</w:t>
      </w:r>
    </w:p>
    <w:p w14:paraId="784A7BC8" w14:textId="77777777" w:rsidR="00D26012" w:rsidRPr="00D26012" w:rsidRDefault="00D26012" w:rsidP="00D26012">
      <w:pPr>
        <w:widowControl w:val="0"/>
        <w:numPr>
          <w:ilvl w:val="1"/>
          <w:numId w:val="16"/>
        </w:numPr>
        <w:tabs>
          <w:tab w:val="left" w:pos="936"/>
        </w:tabs>
        <w:autoSpaceDE w:val="0"/>
        <w:autoSpaceDN w:val="0"/>
        <w:spacing w:before="139" w:after="0" w:line="240" w:lineRule="auto"/>
        <w:ind w:left="936" w:hanging="395"/>
        <w:contextualSpacing/>
        <w:rPr>
          <w:rFonts w:ascii="Times New Roman" w:eastAsia="Times New Roman" w:hAnsi="Times New Roman" w:cs="Times New Roman"/>
          <w:sz w:val="24"/>
        </w:rPr>
      </w:pPr>
      <w:r w:rsidRPr="00D26012">
        <w:rPr>
          <w:rFonts w:ascii="Times New Roman" w:eastAsia="Times New Roman" w:hAnsi="Times New Roman" w:cs="Times New Roman"/>
          <w:sz w:val="24"/>
        </w:rPr>
        <w:t>nauczycieli</w:t>
      </w:r>
      <w:r w:rsidRPr="00D26012">
        <w:rPr>
          <w:rFonts w:ascii="Times New Roman" w:eastAsia="Times New Roman" w:hAnsi="Times New Roman" w:cs="Times New Roman"/>
          <w:spacing w:val="-4"/>
          <w:sz w:val="24"/>
        </w:rPr>
        <w:t xml:space="preserve"> </w:t>
      </w:r>
      <w:r w:rsidRPr="00D26012">
        <w:rPr>
          <w:rFonts w:ascii="Times New Roman" w:eastAsia="Times New Roman" w:hAnsi="Times New Roman" w:cs="Times New Roman"/>
          <w:sz w:val="24"/>
        </w:rPr>
        <w:t>specjalistów</w:t>
      </w:r>
      <w:r w:rsidRPr="00D26012">
        <w:rPr>
          <w:rFonts w:ascii="Times New Roman" w:eastAsia="Times New Roman" w:hAnsi="Times New Roman" w:cs="Times New Roman"/>
          <w:spacing w:val="-1"/>
          <w:sz w:val="24"/>
        </w:rPr>
        <w:t xml:space="preserve"> </w:t>
      </w:r>
      <w:r w:rsidRPr="00D26012">
        <w:rPr>
          <w:rFonts w:ascii="Times New Roman" w:eastAsia="Times New Roman" w:hAnsi="Times New Roman" w:cs="Times New Roman"/>
          <w:sz w:val="24"/>
        </w:rPr>
        <w:t>wspomagających</w:t>
      </w:r>
      <w:r w:rsidRPr="00D26012">
        <w:rPr>
          <w:rFonts w:ascii="Times New Roman" w:eastAsia="Times New Roman" w:hAnsi="Times New Roman" w:cs="Times New Roman"/>
          <w:spacing w:val="-1"/>
          <w:sz w:val="24"/>
        </w:rPr>
        <w:t xml:space="preserve"> </w:t>
      </w:r>
      <w:r w:rsidRPr="00D26012">
        <w:rPr>
          <w:rFonts w:ascii="Times New Roman" w:eastAsia="Times New Roman" w:hAnsi="Times New Roman" w:cs="Times New Roman"/>
          <w:sz w:val="24"/>
        </w:rPr>
        <w:t>rozwój</w:t>
      </w:r>
      <w:r w:rsidRPr="00D26012">
        <w:rPr>
          <w:rFonts w:ascii="Times New Roman" w:eastAsia="Times New Roman" w:hAnsi="Times New Roman" w:cs="Times New Roman"/>
          <w:spacing w:val="-2"/>
          <w:sz w:val="24"/>
        </w:rPr>
        <w:t xml:space="preserve"> </w:t>
      </w:r>
      <w:r w:rsidRPr="00D26012">
        <w:rPr>
          <w:rFonts w:ascii="Times New Roman" w:eastAsia="Times New Roman" w:hAnsi="Times New Roman" w:cs="Times New Roman"/>
          <w:sz w:val="24"/>
        </w:rPr>
        <w:t>dziecka</w:t>
      </w:r>
    </w:p>
    <w:p w14:paraId="5C7B9C05" w14:textId="77777777" w:rsidR="00D26012" w:rsidRPr="00D26012" w:rsidRDefault="00D26012" w:rsidP="00D26012">
      <w:pPr>
        <w:widowControl w:val="0"/>
        <w:numPr>
          <w:ilvl w:val="1"/>
          <w:numId w:val="16"/>
        </w:numPr>
        <w:tabs>
          <w:tab w:val="left" w:pos="937"/>
        </w:tabs>
        <w:autoSpaceDE w:val="0"/>
        <w:autoSpaceDN w:val="0"/>
        <w:spacing w:before="137" w:after="0" w:line="240" w:lineRule="auto"/>
        <w:ind w:right="117"/>
        <w:contextualSpacing/>
        <w:rPr>
          <w:rFonts w:ascii="Times New Roman" w:eastAsia="Times New Roman" w:hAnsi="Times New Roman" w:cs="Times New Roman"/>
          <w:sz w:val="24"/>
        </w:rPr>
      </w:pPr>
      <w:r w:rsidRPr="00D26012">
        <w:rPr>
          <w:rFonts w:ascii="Times New Roman" w:eastAsia="Times New Roman" w:hAnsi="Times New Roman" w:cs="Times New Roman"/>
          <w:sz w:val="24"/>
        </w:rPr>
        <w:t>pracowników samorządowych niebędących nauczycielami: pracowników administracji i obsługi.</w:t>
      </w:r>
    </w:p>
    <w:p w14:paraId="0D1D54A5" w14:textId="77777777" w:rsidR="00D26012" w:rsidRPr="00D26012" w:rsidRDefault="00D26012" w:rsidP="00D26012">
      <w:pPr>
        <w:widowControl w:val="0"/>
        <w:numPr>
          <w:ilvl w:val="0"/>
          <w:numId w:val="16"/>
        </w:numPr>
        <w:tabs>
          <w:tab w:val="left" w:pos="543"/>
        </w:tabs>
        <w:autoSpaceDE w:val="0"/>
        <w:autoSpaceDN w:val="0"/>
        <w:spacing w:after="0" w:line="240" w:lineRule="auto"/>
        <w:ind w:left="538" w:right="119" w:hanging="425"/>
        <w:contextualSpacing/>
        <w:mirrorIndents/>
        <w:rPr>
          <w:rFonts w:ascii="Times New Roman" w:eastAsia="Times New Roman" w:hAnsi="Times New Roman" w:cs="Times New Roman"/>
          <w:sz w:val="24"/>
        </w:rPr>
      </w:pPr>
      <w:r w:rsidRPr="00D26012">
        <w:rPr>
          <w:rFonts w:ascii="Times New Roman" w:eastAsia="Times New Roman" w:hAnsi="Times New Roman" w:cs="Times New Roman"/>
          <w:sz w:val="24"/>
        </w:rPr>
        <w:t>Zasady zatrudniania nauczycieli reguluje ustawa Karta Nauczyciela, a pracowników niepedagogicznych przedszkola określają przepisy ustawy o pracownikach samorządowych oraz ustawa Kodeks pracy.</w:t>
      </w:r>
    </w:p>
    <w:p w14:paraId="3944F5D7" w14:textId="77777777" w:rsidR="008C09F4" w:rsidRDefault="00D26012" w:rsidP="00C048AA">
      <w:pPr>
        <w:widowControl w:val="0"/>
        <w:numPr>
          <w:ilvl w:val="0"/>
          <w:numId w:val="16"/>
        </w:numPr>
        <w:tabs>
          <w:tab w:val="left" w:pos="543"/>
        </w:tabs>
        <w:autoSpaceDE w:val="0"/>
        <w:autoSpaceDN w:val="0"/>
        <w:spacing w:before="1" w:after="0" w:line="240" w:lineRule="auto"/>
        <w:ind w:hanging="427"/>
        <w:contextualSpacing/>
        <w:rPr>
          <w:rFonts w:ascii="Times New Roman" w:eastAsia="Times New Roman" w:hAnsi="Times New Roman" w:cs="Times New Roman"/>
          <w:sz w:val="24"/>
        </w:rPr>
      </w:pPr>
      <w:r w:rsidRPr="00D26012">
        <w:rPr>
          <w:rFonts w:ascii="Times New Roman" w:eastAsia="Times New Roman" w:hAnsi="Times New Roman" w:cs="Times New Roman"/>
          <w:sz w:val="24"/>
        </w:rPr>
        <w:t>Kwalifikacje</w:t>
      </w:r>
      <w:r w:rsidRPr="00D26012">
        <w:rPr>
          <w:rFonts w:ascii="Times New Roman" w:eastAsia="Times New Roman" w:hAnsi="Times New Roman" w:cs="Times New Roman"/>
          <w:spacing w:val="-3"/>
          <w:sz w:val="24"/>
        </w:rPr>
        <w:t xml:space="preserve"> </w:t>
      </w:r>
      <w:r w:rsidRPr="00D26012">
        <w:rPr>
          <w:rFonts w:ascii="Times New Roman" w:eastAsia="Times New Roman" w:hAnsi="Times New Roman" w:cs="Times New Roman"/>
          <w:sz w:val="24"/>
        </w:rPr>
        <w:t>nauczycieli, a</w:t>
      </w:r>
      <w:r w:rsidRPr="00D26012">
        <w:rPr>
          <w:rFonts w:ascii="Times New Roman" w:eastAsia="Times New Roman" w:hAnsi="Times New Roman" w:cs="Times New Roman"/>
          <w:spacing w:val="-2"/>
          <w:sz w:val="24"/>
        </w:rPr>
        <w:t xml:space="preserve"> </w:t>
      </w:r>
      <w:r w:rsidRPr="00D26012">
        <w:rPr>
          <w:rFonts w:ascii="Times New Roman" w:eastAsia="Times New Roman" w:hAnsi="Times New Roman" w:cs="Times New Roman"/>
          <w:sz w:val="24"/>
        </w:rPr>
        <w:t>także</w:t>
      </w:r>
      <w:r w:rsidRPr="00D26012">
        <w:rPr>
          <w:rFonts w:ascii="Times New Roman" w:eastAsia="Times New Roman" w:hAnsi="Times New Roman" w:cs="Times New Roman"/>
          <w:spacing w:val="-2"/>
          <w:sz w:val="24"/>
        </w:rPr>
        <w:t xml:space="preserve"> </w:t>
      </w:r>
      <w:r w:rsidRPr="00D26012">
        <w:rPr>
          <w:rFonts w:ascii="Times New Roman" w:eastAsia="Times New Roman" w:hAnsi="Times New Roman" w:cs="Times New Roman"/>
          <w:sz w:val="24"/>
        </w:rPr>
        <w:t>zasady</w:t>
      </w:r>
      <w:r w:rsidRPr="00D26012">
        <w:rPr>
          <w:rFonts w:ascii="Times New Roman" w:eastAsia="Times New Roman" w:hAnsi="Times New Roman" w:cs="Times New Roman"/>
          <w:spacing w:val="-3"/>
          <w:sz w:val="24"/>
        </w:rPr>
        <w:t xml:space="preserve"> </w:t>
      </w:r>
      <w:r w:rsidRPr="00D26012">
        <w:rPr>
          <w:rFonts w:ascii="Times New Roman" w:eastAsia="Times New Roman" w:hAnsi="Times New Roman" w:cs="Times New Roman"/>
          <w:sz w:val="24"/>
        </w:rPr>
        <w:t>ich</w:t>
      </w:r>
      <w:r w:rsidRPr="00D26012">
        <w:rPr>
          <w:rFonts w:ascii="Times New Roman" w:eastAsia="Times New Roman" w:hAnsi="Times New Roman" w:cs="Times New Roman"/>
          <w:spacing w:val="-1"/>
          <w:sz w:val="24"/>
        </w:rPr>
        <w:t xml:space="preserve"> </w:t>
      </w:r>
      <w:r w:rsidRPr="00D26012">
        <w:rPr>
          <w:rFonts w:ascii="Times New Roman" w:eastAsia="Times New Roman" w:hAnsi="Times New Roman" w:cs="Times New Roman"/>
          <w:sz w:val="24"/>
        </w:rPr>
        <w:t>wynagradzania</w:t>
      </w:r>
      <w:r w:rsidRPr="00D26012">
        <w:rPr>
          <w:rFonts w:ascii="Times New Roman" w:eastAsia="Times New Roman" w:hAnsi="Times New Roman" w:cs="Times New Roman"/>
          <w:spacing w:val="-2"/>
          <w:sz w:val="24"/>
        </w:rPr>
        <w:t xml:space="preserve"> </w:t>
      </w:r>
      <w:r w:rsidRPr="00D26012">
        <w:rPr>
          <w:rFonts w:ascii="Times New Roman" w:eastAsia="Times New Roman" w:hAnsi="Times New Roman" w:cs="Times New Roman"/>
          <w:sz w:val="24"/>
        </w:rPr>
        <w:t>określają</w:t>
      </w:r>
      <w:r w:rsidRPr="00D26012">
        <w:rPr>
          <w:rFonts w:ascii="Times New Roman" w:eastAsia="Times New Roman" w:hAnsi="Times New Roman" w:cs="Times New Roman"/>
          <w:spacing w:val="-1"/>
          <w:sz w:val="24"/>
        </w:rPr>
        <w:t xml:space="preserve"> </w:t>
      </w:r>
      <w:r w:rsidRPr="00D26012">
        <w:rPr>
          <w:rFonts w:ascii="Times New Roman" w:eastAsia="Times New Roman" w:hAnsi="Times New Roman" w:cs="Times New Roman"/>
          <w:sz w:val="24"/>
        </w:rPr>
        <w:t>odrębne</w:t>
      </w:r>
      <w:r>
        <w:rPr>
          <w:rFonts w:ascii="Times New Roman" w:eastAsia="Times New Roman" w:hAnsi="Times New Roman" w:cs="Times New Roman"/>
          <w:spacing w:val="-2"/>
          <w:sz w:val="24"/>
        </w:rPr>
        <w:t xml:space="preserve"> przepisy</w:t>
      </w:r>
      <w:r>
        <w:rPr>
          <w:rFonts w:ascii="Times New Roman" w:eastAsia="Times New Roman" w:hAnsi="Times New Roman" w:cs="Times New Roman"/>
          <w:sz w:val="24"/>
        </w:rPr>
        <w:t>.</w:t>
      </w:r>
    </w:p>
    <w:p w14:paraId="2597FFEA" w14:textId="77777777" w:rsidR="00D26012" w:rsidRPr="00D26012" w:rsidRDefault="00D26012" w:rsidP="00D26012">
      <w:pPr>
        <w:widowControl w:val="0"/>
        <w:tabs>
          <w:tab w:val="left" w:pos="543"/>
        </w:tabs>
        <w:autoSpaceDE w:val="0"/>
        <w:autoSpaceDN w:val="0"/>
        <w:spacing w:before="1" w:after="0" w:line="240" w:lineRule="auto"/>
        <w:ind w:left="543"/>
        <w:contextualSpacing/>
        <w:rPr>
          <w:rFonts w:ascii="Times New Roman" w:eastAsia="Times New Roman" w:hAnsi="Times New Roman" w:cs="Times New Roman"/>
          <w:sz w:val="24"/>
        </w:rPr>
      </w:pPr>
    </w:p>
    <w:p w14:paraId="5341806F" w14:textId="77777777" w:rsidR="008C09F4" w:rsidRDefault="00803154" w:rsidP="00C048AA">
      <w:pPr>
        <w:spacing w:after="0" w:line="240" w:lineRule="auto"/>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§12</w:t>
      </w:r>
    </w:p>
    <w:p w14:paraId="12E906A8" w14:textId="77777777" w:rsidR="00D26012" w:rsidRPr="008C09F4" w:rsidRDefault="00D26012" w:rsidP="00D26012">
      <w:pPr>
        <w:spacing w:after="0" w:line="240" w:lineRule="auto"/>
        <w:jc w:val="left"/>
        <w:rPr>
          <w:rFonts w:ascii="Times New Roman" w:eastAsia="Times New Roman" w:hAnsi="Times New Roman" w:cs="Times New Roman"/>
          <w:sz w:val="24"/>
          <w:szCs w:val="24"/>
          <w:lang w:eastAsia="pl-PL"/>
        </w:rPr>
      </w:pPr>
    </w:p>
    <w:p w14:paraId="10B116D4" w14:textId="77777777" w:rsidR="00D26012" w:rsidRPr="00D26012" w:rsidRDefault="008C09F4" w:rsidP="00D26012">
      <w:pPr>
        <w:numPr>
          <w:ilvl w:val="0"/>
          <w:numId w:val="17"/>
        </w:numPr>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r w:rsidR="00D26012" w:rsidRPr="00D26012">
        <w:rPr>
          <w:rFonts w:ascii="Times New Roman" w:eastAsia="Times New Roman" w:hAnsi="Times New Roman" w:cs="Times New Roman"/>
          <w:sz w:val="24"/>
          <w:szCs w:val="24"/>
          <w:lang w:eastAsia="pl-PL"/>
        </w:rPr>
        <w:t>Do zadań nauczyciela należy:</w:t>
      </w:r>
    </w:p>
    <w:p w14:paraId="74C5748A" w14:textId="77777777" w:rsidR="00D26012" w:rsidRPr="00D26012" w:rsidRDefault="00D26012" w:rsidP="00D26012">
      <w:pPr>
        <w:numPr>
          <w:ilvl w:val="1"/>
          <w:numId w:val="17"/>
        </w:numPr>
        <w:spacing w:after="0" w:line="240" w:lineRule="auto"/>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ponoszenie odpowiedzialności za bezpieczeństwo dzieci w czasie zajęć organizowanych przez przedszkole,</w:t>
      </w:r>
    </w:p>
    <w:p w14:paraId="5614D4CF" w14:textId="77777777" w:rsidR="00D26012" w:rsidRPr="00D26012" w:rsidRDefault="00D26012" w:rsidP="00D26012">
      <w:pPr>
        <w:numPr>
          <w:ilvl w:val="1"/>
          <w:numId w:val="17"/>
        </w:numPr>
        <w:spacing w:after="0" w:line="240" w:lineRule="auto"/>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kierowanie się dobrem dziecka w swoich działaniach wychowawczych, dydaktycznych, opiekuńczych, dbanie o ich bezpieczeństwo i zdrowie, poszanowanie godności osobistej dziecka,</w:t>
      </w:r>
    </w:p>
    <w:p w14:paraId="7834DAA5" w14:textId="77777777" w:rsidR="00D26012" w:rsidRDefault="00D26012" w:rsidP="00D26012">
      <w:pPr>
        <w:numPr>
          <w:ilvl w:val="1"/>
          <w:numId w:val="17"/>
        </w:numPr>
        <w:spacing w:after="0" w:line="240" w:lineRule="auto"/>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dbanie o warsztat pracy przez gromadzenie pomocy naukowych oraz troskę</w:t>
      </w:r>
      <w:r>
        <w:rPr>
          <w:rFonts w:ascii="Times New Roman" w:eastAsia="Times New Roman" w:hAnsi="Times New Roman" w:cs="Times New Roman"/>
          <w:sz w:val="24"/>
          <w:szCs w:val="24"/>
          <w:lang w:eastAsia="pl-PL"/>
        </w:rPr>
        <w:t xml:space="preserve"> </w:t>
      </w:r>
      <w:r w:rsidRPr="00D26012">
        <w:rPr>
          <w:rFonts w:ascii="Times New Roman" w:eastAsia="Times New Roman" w:hAnsi="Times New Roman" w:cs="Times New Roman"/>
          <w:sz w:val="24"/>
          <w:szCs w:val="24"/>
          <w:lang w:eastAsia="pl-PL"/>
        </w:rPr>
        <w:t xml:space="preserve">o estetykę pomieszczeń, współdziałanie w organizowaniu </w:t>
      </w:r>
      <w:proofErr w:type="spellStart"/>
      <w:r w:rsidRPr="00D26012">
        <w:rPr>
          <w:rFonts w:ascii="Times New Roman" w:eastAsia="Times New Roman" w:hAnsi="Times New Roman" w:cs="Times New Roman"/>
          <w:sz w:val="24"/>
          <w:szCs w:val="24"/>
          <w:lang w:eastAsia="pl-PL"/>
        </w:rPr>
        <w:t>sal</w:t>
      </w:r>
      <w:proofErr w:type="spellEnd"/>
      <w:r w:rsidRPr="00D26012">
        <w:rPr>
          <w:rFonts w:ascii="Times New Roman" w:eastAsia="Times New Roman" w:hAnsi="Times New Roman" w:cs="Times New Roman"/>
          <w:sz w:val="24"/>
          <w:szCs w:val="24"/>
          <w:lang w:eastAsia="pl-PL"/>
        </w:rPr>
        <w:t xml:space="preserve"> zajęć, kącików zainteresowań, a także w uzupełnianiu ich wyposażenia,</w:t>
      </w:r>
    </w:p>
    <w:p w14:paraId="1EB4D6CB" w14:textId="77777777" w:rsidR="00D26012" w:rsidRDefault="00D26012" w:rsidP="00D26012">
      <w:pPr>
        <w:numPr>
          <w:ilvl w:val="1"/>
          <w:numId w:val="17"/>
        </w:numPr>
        <w:spacing w:after="0" w:line="240" w:lineRule="auto"/>
        <w:ind w:left="851" w:hanging="397"/>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prowadzenie</w:t>
      </w:r>
      <w:r w:rsidRPr="00D26012">
        <w:rPr>
          <w:rFonts w:ascii="Times New Roman" w:eastAsia="Times New Roman" w:hAnsi="Times New Roman" w:cs="Times New Roman"/>
          <w:sz w:val="24"/>
          <w:szCs w:val="24"/>
          <w:lang w:eastAsia="pl-PL"/>
        </w:rPr>
        <w:tab/>
        <w:t>dokumentacji</w:t>
      </w:r>
      <w:r w:rsidRPr="00D26012">
        <w:rPr>
          <w:rFonts w:ascii="Times New Roman" w:eastAsia="Times New Roman" w:hAnsi="Times New Roman" w:cs="Times New Roman"/>
          <w:sz w:val="24"/>
          <w:szCs w:val="24"/>
          <w:lang w:eastAsia="pl-PL"/>
        </w:rPr>
        <w:tab/>
        <w:t>przebiegu</w:t>
      </w:r>
      <w:r w:rsidRPr="00D26012">
        <w:rPr>
          <w:rFonts w:ascii="Times New Roman" w:eastAsia="Times New Roman" w:hAnsi="Times New Roman" w:cs="Times New Roman"/>
          <w:sz w:val="24"/>
          <w:szCs w:val="24"/>
          <w:lang w:eastAsia="pl-PL"/>
        </w:rPr>
        <w:tab/>
        <w:t>nauczania,</w:t>
      </w:r>
      <w:r w:rsidRPr="00D26012">
        <w:rPr>
          <w:rFonts w:ascii="Times New Roman" w:eastAsia="Times New Roman" w:hAnsi="Times New Roman" w:cs="Times New Roman"/>
          <w:sz w:val="24"/>
          <w:szCs w:val="24"/>
          <w:lang w:eastAsia="pl-PL"/>
        </w:rPr>
        <w:tab/>
        <w:t>działalności</w:t>
      </w:r>
      <w:r w:rsidRPr="00D26012">
        <w:rPr>
          <w:rFonts w:ascii="Times New Roman" w:eastAsia="Times New Roman" w:hAnsi="Times New Roman" w:cs="Times New Roman"/>
          <w:sz w:val="24"/>
          <w:szCs w:val="24"/>
          <w:lang w:eastAsia="pl-PL"/>
        </w:rPr>
        <w:tab/>
        <w:t>wychowawczej i opiekuńczej zgodnie z obowiązującymi przepisami,</w:t>
      </w:r>
    </w:p>
    <w:p w14:paraId="1AA0DE20" w14:textId="77777777" w:rsidR="00D26012" w:rsidRDefault="00D26012" w:rsidP="00D26012">
      <w:pPr>
        <w:numPr>
          <w:ilvl w:val="1"/>
          <w:numId w:val="17"/>
        </w:numPr>
        <w:spacing w:after="0" w:line="240" w:lineRule="auto"/>
        <w:ind w:left="851" w:hanging="397"/>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branie czynnego udziału w pracach rady pedagogicznej,</w:t>
      </w:r>
    </w:p>
    <w:p w14:paraId="287623D4" w14:textId="77777777" w:rsidR="00D26012" w:rsidRDefault="00D26012" w:rsidP="00D26012">
      <w:pPr>
        <w:numPr>
          <w:ilvl w:val="1"/>
          <w:numId w:val="17"/>
        </w:numPr>
        <w:spacing w:after="0" w:line="240" w:lineRule="auto"/>
        <w:ind w:left="851" w:hanging="397"/>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współpraca z innymi nauczycielami szczególnie w zakresie planowania pracy wychowawczo - dydaktycznej, jednolitego oddziaływania,</w:t>
      </w:r>
    </w:p>
    <w:p w14:paraId="57494A51" w14:textId="77777777" w:rsidR="00D26012" w:rsidRDefault="00D26012" w:rsidP="00D26012">
      <w:pPr>
        <w:numPr>
          <w:ilvl w:val="1"/>
          <w:numId w:val="17"/>
        </w:numPr>
        <w:spacing w:after="0" w:line="240" w:lineRule="auto"/>
        <w:ind w:left="851" w:hanging="397"/>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współdziałanie z rodzicami w sprawach wychowania i nauczania dziecka, a co za tym</w:t>
      </w:r>
      <w:r>
        <w:rPr>
          <w:rFonts w:ascii="Times New Roman" w:eastAsia="Times New Roman" w:hAnsi="Times New Roman" w:cs="Times New Roman"/>
          <w:sz w:val="24"/>
          <w:szCs w:val="24"/>
          <w:lang w:eastAsia="pl-PL"/>
        </w:rPr>
        <w:t xml:space="preserve"> </w:t>
      </w:r>
      <w:r w:rsidRPr="00D26012">
        <w:rPr>
          <w:rFonts w:ascii="Times New Roman" w:eastAsia="Times New Roman" w:hAnsi="Times New Roman" w:cs="Times New Roman"/>
          <w:sz w:val="24"/>
          <w:szCs w:val="24"/>
          <w:lang w:eastAsia="pl-PL"/>
        </w:rPr>
        <w:t xml:space="preserve">idzie przekazywania informacji dotyczących dziecka, </w:t>
      </w:r>
      <w:r>
        <w:rPr>
          <w:rFonts w:ascii="Times New Roman" w:eastAsia="Times New Roman" w:hAnsi="Times New Roman" w:cs="Times New Roman"/>
          <w:sz w:val="24"/>
          <w:szCs w:val="24"/>
          <w:lang w:eastAsia="pl-PL"/>
        </w:rPr>
        <w:t xml:space="preserve">jego </w:t>
      </w:r>
      <w:r w:rsidRPr="00D26012">
        <w:rPr>
          <w:rFonts w:ascii="Times New Roman" w:eastAsia="Times New Roman" w:hAnsi="Times New Roman" w:cs="Times New Roman"/>
          <w:sz w:val="24"/>
          <w:szCs w:val="24"/>
          <w:lang w:eastAsia="pl-PL"/>
        </w:rPr>
        <w:t>zachowania i rozwoju,</w:t>
      </w:r>
    </w:p>
    <w:p w14:paraId="31B4D826" w14:textId="77777777" w:rsidR="00D26012" w:rsidRDefault="00D26012" w:rsidP="00D26012">
      <w:pPr>
        <w:numPr>
          <w:ilvl w:val="1"/>
          <w:numId w:val="17"/>
        </w:numPr>
        <w:spacing w:after="0" w:line="240" w:lineRule="auto"/>
        <w:ind w:left="851" w:hanging="397"/>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prowadzenie swojej pracy wychowawczo- dydaktycznej w oparciu o planowanie oraz odpowiadanie za jej jakość,</w:t>
      </w:r>
    </w:p>
    <w:p w14:paraId="01D4F1AA" w14:textId="77777777" w:rsidR="00D26012" w:rsidRDefault="00D26012" w:rsidP="00D26012">
      <w:pPr>
        <w:numPr>
          <w:ilvl w:val="1"/>
          <w:numId w:val="17"/>
        </w:numPr>
        <w:spacing w:after="0" w:line="240" w:lineRule="auto"/>
        <w:ind w:left="851" w:hanging="397"/>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prowadzenie i dokumentacja obserwacji pedagogicznych, mających na celu poznanie dzieci i zabezpieczenie ich potrzeb rozwojowych,</w:t>
      </w:r>
    </w:p>
    <w:p w14:paraId="6147C1A6" w14:textId="77777777" w:rsidR="00D26012" w:rsidRDefault="00D26012" w:rsidP="00D26012">
      <w:pPr>
        <w:numPr>
          <w:ilvl w:val="1"/>
          <w:numId w:val="17"/>
        </w:numPr>
        <w:spacing w:after="0" w:line="240" w:lineRule="auto"/>
        <w:ind w:left="851" w:hanging="397"/>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systematyczne podnoszenie kwalifikacji zawodowych przez aktywne uczestnictwo w rożnych formach dosk</w:t>
      </w:r>
      <w:r>
        <w:rPr>
          <w:rFonts w:ascii="Times New Roman" w:eastAsia="Times New Roman" w:hAnsi="Times New Roman" w:cs="Times New Roman"/>
          <w:sz w:val="24"/>
          <w:szCs w:val="24"/>
          <w:lang w:eastAsia="pl-PL"/>
        </w:rPr>
        <w:t>onalenia zawodowego,</w:t>
      </w:r>
    </w:p>
    <w:p w14:paraId="18DCF4AC" w14:textId="77777777" w:rsidR="00D26012" w:rsidRDefault="00D26012" w:rsidP="00D26012">
      <w:pPr>
        <w:numPr>
          <w:ilvl w:val="1"/>
          <w:numId w:val="17"/>
        </w:numPr>
        <w:spacing w:after="0" w:line="240" w:lineRule="auto"/>
        <w:ind w:left="851" w:hanging="397"/>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udzielanie i organizacja pomocy psychologiczno-pedagogicznej,</w:t>
      </w:r>
    </w:p>
    <w:p w14:paraId="6FA31C29" w14:textId="77777777" w:rsidR="00D26012" w:rsidRDefault="00D26012" w:rsidP="00D26012">
      <w:pPr>
        <w:numPr>
          <w:ilvl w:val="1"/>
          <w:numId w:val="17"/>
        </w:numPr>
        <w:spacing w:after="0" w:line="240" w:lineRule="auto"/>
        <w:ind w:left="851" w:hanging="397"/>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 xml:space="preserve">współpraca ze specjalistami w ramach pomocy psychologiczno- </w:t>
      </w:r>
      <w:r>
        <w:rPr>
          <w:rFonts w:ascii="Times New Roman" w:eastAsia="Times New Roman" w:hAnsi="Times New Roman" w:cs="Times New Roman"/>
          <w:sz w:val="24"/>
          <w:szCs w:val="24"/>
          <w:lang w:eastAsia="pl-PL"/>
        </w:rPr>
        <w:t>pedago</w:t>
      </w:r>
      <w:r w:rsidRPr="00D26012">
        <w:rPr>
          <w:rFonts w:ascii="Times New Roman" w:eastAsia="Times New Roman" w:hAnsi="Times New Roman" w:cs="Times New Roman"/>
          <w:sz w:val="24"/>
          <w:szCs w:val="24"/>
          <w:lang w:eastAsia="pl-PL"/>
        </w:rPr>
        <w:t>gicznej,</w:t>
      </w:r>
    </w:p>
    <w:p w14:paraId="5F7C3B24" w14:textId="77777777" w:rsidR="00D26012" w:rsidRDefault="00D26012" w:rsidP="00D26012">
      <w:pPr>
        <w:numPr>
          <w:ilvl w:val="1"/>
          <w:numId w:val="17"/>
        </w:numPr>
        <w:spacing w:after="0" w:line="240" w:lineRule="auto"/>
        <w:ind w:left="851" w:hanging="397"/>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przestrzeganie zaleceń dyrektora i uprawnionych osób kontrolujących,</w:t>
      </w:r>
    </w:p>
    <w:p w14:paraId="3BF5C3CC" w14:textId="77777777" w:rsidR="00D26012" w:rsidRPr="00D26012" w:rsidRDefault="00D26012" w:rsidP="00D26012">
      <w:pPr>
        <w:numPr>
          <w:ilvl w:val="1"/>
          <w:numId w:val="17"/>
        </w:numPr>
        <w:spacing w:after="0" w:line="240" w:lineRule="auto"/>
        <w:ind w:left="851" w:hanging="397"/>
        <w:rPr>
          <w:rFonts w:ascii="Times New Roman" w:eastAsia="Times New Roman" w:hAnsi="Times New Roman" w:cs="Times New Roman"/>
          <w:sz w:val="24"/>
          <w:szCs w:val="24"/>
          <w:lang w:eastAsia="pl-PL"/>
        </w:rPr>
        <w:sectPr w:rsidR="00D26012" w:rsidRPr="00D26012">
          <w:pgSz w:w="11910" w:h="16840"/>
          <w:pgMar w:top="1320" w:right="1300" w:bottom="1240" w:left="1300" w:header="710" w:footer="1055" w:gutter="0"/>
          <w:cols w:space="708"/>
        </w:sectPr>
      </w:pPr>
      <w:r w:rsidRPr="00D26012">
        <w:rPr>
          <w:rFonts w:ascii="Times New Roman" w:eastAsia="Times New Roman" w:hAnsi="Times New Roman" w:cs="Times New Roman"/>
          <w:sz w:val="24"/>
          <w:szCs w:val="24"/>
          <w:lang w:eastAsia="pl-PL"/>
        </w:rPr>
        <w:t>realizacja innych zadań zleconych przez dyrektora przedszkola, a wynikających z bieżącej działalności placówki.</w:t>
      </w:r>
    </w:p>
    <w:p w14:paraId="5E653C47" w14:textId="77777777" w:rsidR="00D26012" w:rsidRPr="00D26012" w:rsidRDefault="00D26012" w:rsidP="00D26012">
      <w:pPr>
        <w:spacing w:after="0" w:line="240" w:lineRule="auto"/>
        <w:ind w:left="596" w:hanging="596"/>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 xml:space="preserve">2.      </w:t>
      </w:r>
      <w:r w:rsidRPr="00D26012">
        <w:rPr>
          <w:rFonts w:ascii="Times New Roman" w:eastAsia="Times New Roman" w:hAnsi="Times New Roman" w:cs="Times New Roman"/>
          <w:sz w:val="24"/>
          <w:szCs w:val="24"/>
          <w:lang w:eastAsia="pl-PL"/>
        </w:rPr>
        <w:t>Nauczyciel:</w:t>
      </w:r>
    </w:p>
    <w:p w14:paraId="6CC66175" w14:textId="77777777" w:rsidR="00D26012" w:rsidRDefault="00D26012" w:rsidP="00D26012">
      <w:pPr>
        <w:pStyle w:val="Akapitzlist"/>
        <w:numPr>
          <w:ilvl w:val="0"/>
          <w:numId w:val="20"/>
        </w:numPr>
        <w:spacing w:after="0" w:line="240" w:lineRule="auto"/>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może realizować w placówce awans zawodowy zgodnie z obowiązującymi przepisami,</w:t>
      </w:r>
    </w:p>
    <w:p w14:paraId="1195B467" w14:textId="77777777" w:rsidR="00D26012" w:rsidRDefault="00D26012" w:rsidP="00D26012">
      <w:pPr>
        <w:pStyle w:val="Akapitzlist"/>
        <w:numPr>
          <w:ilvl w:val="0"/>
          <w:numId w:val="20"/>
        </w:numPr>
        <w:spacing w:after="0" w:line="240" w:lineRule="auto"/>
        <w:rPr>
          <w:rFonts w:ascii="Times New Roman" w:eastAsia="Times New Roman" w:hAnsi="Times New Roman" w:cs="Times New Roman"/>
          <w:sz w:val="24"/>
          <w:szCs w:val="24"/>
          <w:lang w:eastAsia="pl-PL"/>
        </w:rPr>
      </w:pPr>
      <w:r w:rsidRPr="00D26012">
        <w:rPr>
          <w:rFonts w:ascii="Times New Roman" w:eastAsia="Times New Roman" w:hAnsi="Times New Roman" w:cs="Times New Roman"/>
          <w:sz w:val="24"/>
          <w:szCs w:val="24"/>
          <w:lang w:eastAsia="pl-PL"/>
        </w:rPr>
        <w:t>podczas pełnienia obowiązków służbowych lub w związku z tym, korzysta z ochrony przewidzianej dla funkcjonariuszy publicznych.</w:t>
      </w:r>
    </w:p>
    <w:p w14:paraId="3736804D" w14:textId="77777777" w:rsidR="002974E2" w:rsidRDefault="002974E2" w:rsidP="002974E2">
      <w:pPr>
        <w:spacing w:after="0" w:line="240" w:lineRule="auto"/>
        <w:rPr>
          <w:rFonts w:ascii="Times New Roman" w:eastAsia="Times New Roman" w:hAnsi="Times New Roman" w:cs="Times New Roman"/>
          <w:sz w:val="24"/>
          <w:szCs w:val="24"/>
          <w:lang w:eastAsia="pl-PL"/>
        </w:rPr>
      </w:pPr>
    </w:p>
    <w:p w14:paraId="40E4DC3F" w14:textId="77777777" w:rsidR="008C09F4" w:rsidRPr="007C1A0C" w:rsidRDefault="00803154" w:rsidP="007C1A0C">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§13</w:t>
      </w:r>
    </w:p>
    <w:p w14:paraId="26E2214C" w14:textId="77777777" w:rsidR="002974E2" w:rsidRPr="008C09F4" w:rsidRDefault="002974E2" w:rsidP="00C048AA">
      <w:pPr>
        <w:spacing w:after="0" w:line="240" w:lineRule="auto"/>
        <w:rPr>
          <w:rFonts w:ascii="Times New Roman" w:eastAsia="Times New Roman" w:hAnsi="Times New Roman" w:cs="Times New Roman"/>
          <w:sz w:val="24"/>
          <w:szCs w:val="24"/>
          <w:lang w:eastAsia="pl-PL"/>
        </w:rPr>
      </w:pPr>
    </w:p>
    <w:p w14:paraId="4C24343B" w14:textId="77777777" w:rsidR="002974E2" w:rsidRPr="002974E2" w:rsidRDefault="008C09F4" w:rsidP="002974E2">
      <w:pPr>
        <w:numPr>
          <w:ilvl w:val="0"/>
          <w:numId w:val="22"/>
        </w:numPr>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r w:rsidR="002974E2" w:rsidRPr="002974E2">
        <w:rPr>
          <w:rFonts w:ascii="Times New Roman" w:eastAsia="Times New Roman" w:hAnsi="Times New Roman" w:cs="Times New Roman"/>
          <w:sz w:val="24"/>
          <w:szCs w:val="24"/>
          <w:lang w:eastAsia="pl-PL"/>
        </w:rPr>
        <w:t>Do zadań psychologa w przedszkolu należy w szczególności:</w:t>
      </w:r>
    </w:p>
    <w:p w14:paraId="23F48A2F" w14:textId="77777777" w:rsidR="002974E2" w:rsidRDefault="002974E2" w:rsidP="002974E2">
      <w:pPr>
        <w:spacing w:after="0" w:line="240" w:lineRule="auto"/>
        <w:ind w:left="541"/>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w:t>
      </w:r>
      <w:r w:rsidRPr="002974E2">
        <w:rPr>
          <w:rFonts w:ascii="Times New Roman" w:eastAsia="Times New Roman" w:hAnsi="Times New Roman" w:cs="Times New Roman"/>
          <w:sz w:val="24"/>
          <w:szCs w:val="24"/>
          <w:lang w:eastAsia="pl-PL"/>
        </w:rPr>
        <w:t xml:space="preserve">prowadzenie działań i badań diagnostycznych dzieci, w tym diagnozowanie indywidualnych potrzeb rozwojowych i edukacyjnych oraz możliwości psychofizycznych dzieci w celu określenia przyczyn niepowodzeń edukacyjnych oraz </w:t>
      </w:r>
      <w:r>
        <w:rPr>
          <w:rFonts w:ascii="Times New Roman" w:eastAsia="Times New Roman" w:hAnsi="Times New Roman" w:cs="Times New Roman"/>
          <w:sz w:val="24"/>
          <w:szCs w:val="24"/>
          <w:lang w:eastAsia="pl-PL"/>
        </w:rPr>
        <w:t>wspieranie mocnych stron dzieci,</w:t>
      </w:r>
    </w:p>
    <w:p w14:paraId="7766033D" w14:textId="77777777" w:rsidR="002974E2" w:rsidRDefault="002974E2" w:rsidP="002974E2">
      <w:pPr>
        <w:spacing w:after="0" w:line="240" w:lineRule="auto"/>
        <w:ind w:left="541"/>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2) </w:t>
      </w:r>
      <w:r w:rsidRPr="002974E2">
        <w:rPr>
          <w:rFonts w:ascii="Times New Roman" w:eastAsia="Times New Roman" w:hAnsi="Times New Roman" w:cs="Times New Roman"/>
          <w:sz w:val="24"/>
          <w:szCs w:val="24"/>
          <w:lang w:eastAsia="pl-PL"/>
        </w:rPr>
        <w:t>diagnozowanie  sytuacji  wychowawczych  w  przedszkolu  w  celu rozwiązywania</w:t>
      </w:r>
      <w:r w:rsidRPr="002974E2">
        <w:t xml:space="preserve"> </w:t>
      </w:r>
      <w:r w:rsidRPr="002974E2">
        <w:rPr>
          <w:rFonts w:ascii="Times New Roman" w:eastAsia="Times New Roman" w:hAnsi="Times New Roman" w:cs="Times New Roman"/>
          <w:sz w:val="24"/>
          <w:szCs w:val="24"/>
          <w:lang w:eastAsia="pl-PL"/>
        </w:rPr>
        <w:t>problemów wychowawczych o</w:t>
      </w:r>
      <w:r>
        <w:rPr>
          <w:rFonts w:ascii="Times New Roman" w:eastAsia="Times New Roman" w:hAnsi="Times New Roman" w:cs="Times New Roman"/>
          <w:sz w:val="24"/>
          <w:szCs w:val="24"/>
          <w:lang w:eastAsia="pl-PL"/>
        </w:rPr>
        <w:t>raz wspierania rozwoju dziecka,</w:t>
      </w:r>
    </w:p>
    <w:p w14:paraId="1F973705" w14:textId="77777777" w:rsidR="002974E2" w:rsidRDefault="002974E2" w:rsidP="002974E2">
      <w:pPr>
        <w:spacing w:after="0" w:line="240" w:lineRule="auto"/>
        <w:ind w:left="541"/>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w:t>
      </w:r>
      <w:r w:rsidRPr="002974E2">
        <w:rPr>
          <w:rFonts w:ascii="Times New Roman" w:eastAsia="Times New Roman" w:hAnsi="Times New Roman" w:cs="Times New Roman"/>
          <w:sz w:val="24"/>
          <w:szCs w:val="24"/>
          <w:lang w:eastAsia="pl-PL"/>
        </w:rPr>
        <w:t xml:space="preserve">udzielanie pomocy </w:t>
      </w:r>
      <w:proofErr w:type="spellStart"/>
      <w:r w:rsidRPr="002974E2">
        <w:rPr>
          <w:rFonts w:ascii="Times New Roman" w:eastAsia="Times New Roman" w:hAnsi="Times New Roman" w:cs="Times New Roman"/>
          <w:sz w:val="24"/>
          <w:szCs w:val="24"/>
          <w:lang w:eastAsia="pl-PL"/>
        </w:rPr>
        <w:t>psychologiczno</w:t>
      </w:r>
      <w:proofErr w:type="spellEnd"/>
      <w:r w:rsidRPr="002974E2">
        <w:rPr>
          <w:rFonts w:ascii="Times New Roman" w:eastAsia="Times New Roman" w:hAnsi="Times New Roman" w:cs="Times New Roman"/>
          <w:sz w:val="24"/>
          <w:szCs w:val="24"/>
          <w:lang w:eastAsia="pl-PL"/>
        </w:rPr>
        <w:t xml:space="preserve"> - pedagogicznej w formach odpowiednich do rozpoznawanych potrzeb, minimalizowanie skutków zaburzeń rozwojowych, zapobieganie  zaburzeniom  zachowania oraz inicjowanie różnych form pomocy w środowisku prz</w:t>
      </w:r>
      <w:r>
        <w:rPr>
          <w:rFonts w:ascii="Times New Roman" w:eastAsia="Times New Roman" w:hAnsi="Times New Roman" w:cs="Times New Roman"/>
          <w:sz w:val="24"/>
          <w:szCs w:val="24"/>
          <w:lang w:eastAsia="pl-PL"/>
        </w:rPr>
        <w:t>edszkolnym i poza przedszkolnym,</w:t>
      </w:r>
    </w:p>
    <w:p w14:paraId="07267809" w14:textId="77777777" w:rsidR="002974E2" w:rsidRDefault="002974E2" w:rsidP="002974E2">
      <w:pPr>
        <w:spacing w:after="0" w:line="240" w:lineRule="auto"/>
        <w:ind w:left="541"/>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w:t>
      </w:r>
      <w:r w:rsidRPr="002974E2">
        <w:rPr>
          <w:rFonts w:ascii="Times New Roman" w:eastAsia="Times New Roman" w:hAnsi="Times New Roman" w:cs="Times New Roman"/>
          <w:sz w:val="24"/>
          <w:szCs w:val="24"/>
          <w:lang w:eastAsia="pl-PL"/>
        </w:rPr>
        <w:t>inicjowanie i prowadzenie działań mediacyjnych i interwency</w:t>
      </w:r>
      <w:r>
        <w:rPr>
          <w:rFonts w:ascii="Times New Roman" w:eastAsia="Times New Roman" w:hAnsi="Times New Roman" w:cs="Times New Roman"/>
          <w:sz w:val="24"/>
          <w:szCs w:val="24"/>
          <w:lang w:eastAsia="pl-PL"/>
        </w:rPr>
        <w:t>jnych w sytuacjach kryzysowych,</w:t>
      </w:r>
    </w:p>
    <w:p w14:paraId="69D7B41A" w14:textId="77777777" w:rsidR="002974E2" w:rsidRDefault="002974E2" w:rsidP="002974E2">
      <w:pPr>
        <w:spacing w:after="0" w:line="240" w:lineRule="auto"/>
        <w:ind w:left="541"/>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5) </w:t>
      </w:r>
      <w:r w:rsidRPr="002974E2">
        <w:rPr>
          <w:rFonts w:ascii="Times New Roman" w:eastAsia="Times New Roman" w:hAnsi="Times New Roman" w:cs="Times New Roman"/>
          <w:sz w:val="24"/>
          <w:szCs w:val="24"/>
          <w:lang w:eastAsia="pl-PL"/>
        </w:rPr>
        <w:t>pomoc rodzicom i nauczycielom w rozpoznawaniu indywidualnych możliwości, pr</w:t>
      </w:r>
      <w:r>
        <w:rPr>
          <w:rFonts w:ascii="Times New Roman" w:eastAsia="Times New Roman" w:hAnsi="Times New Roman" w:cs="Times New Roman"/>
          <w:sz w:val="24"/>
          <w:szCs w:val="24"/>
          <w:lang w:eastAsia="pl-PL"/>
        </w:rPr>
        <w:t>edyspozycji i uzdolnień dzieci,</w:t>
      </w:r>
    </w:p>
    <w:p w14:paraId="13254A8D" w14:textId="77777777" w:rsidR="002974E2" w:rsidRDefault="002974E2" w:rsidP="002974E2">
      <w:pPr>
        <w:spacing w:after="0" w:line="240" w:lineRule="auto"/>
        <w:ind w:left="541"/>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6) </w:t>
      </w:r>
      <w:r w:rsidRPr="002974E2">
        <w:rPr>
          <w:rFonts w:ascii="Times New Roman" w:eastAsia="Times New Roman" w:hAnsi="Times New Roman" w:cs="Times New Roman"/>
          <w:sz w:val="24"/>
          <w:szCs w:val="24"/>
          <w:lang w:eastAsia="pl-PL"/>
        </w:rPr>
        <w:t>wspieranie nauczycieli i innych specjalistów w udzielaniu pomocy</w:t>
      </w:r>
      <w:r>
        <w:rPr>
          <w:rFonts w:ascii="Times New Roman" w:eastAsia="Times New Roman" w:hAnsi="Times New Roman" w:cs="Times New Roman"/>
          <w:sz w:val="24"/>
          <w:szCs w:val="24"/>
          <w:lang w:eastAsia="pl-PL"/>
        </w:rPr>
        <w:t xml:space="preserve"> psychologiczno- pedagogicznej.</w:t>
      </w:r>
    </w:p>
    <w:p w14:paraId="18A9B56D" w14:textId="77777777" w:rsidR="002974E2" w:rsidRPr="002974E2" w:rsidRDefault="002974E2" w:rsidP="002974E2">
      <w:pPr>
        <w:spacing w:after="0" w:line="240" w:lineRule="auto"/>
        <w:ind w:left="541"/>
        <w:rPr>
          <w:rFonts w:ascii="Times New Roman" w:eastAsia="Times New Roman" w:hAnsi="Times New Roman" w:cs="Times New Roman"/>
          <w:sz w:val="24"/>
          <w:szCs w:val="24"/>
          <w:lang w:eastAsia="pl-PL"/>
        </w:rPr>
      </w:pPr>
    </w:p>
    <w:p w14:paraId="41A1E4E6" w14:textId="77777777" w:rsidR="002974E2" w:rsidRPr="002974E2" w:rsidRDefault="002974E2" w:rsidP="002974E2">
      <w:pPr>
        <w:numPr>
          <w:ilvl w:val="0"/>
          <w:numId w:val="22"/>
        </w:numPr>
        <w:spacing w:after="0" w:line="240" w:lineRule="auto"/>
        <w:rPr>
          <w:rFonts w:ascii="Times New Roman" w:eastAsia="Times New Roman" w:hAnsi="Times New Roman" w:cs="Times New Roman"/>
          <w:sz w:val="24"/>
          <w:szCs w:val="24"/>
          <w:lang w:eastAsia="pl-PL"/>
        </w:rPr>
      </w:pPr>
      <w:r w:rsidRPr="002974E2">
        <w:rPr>
          <w:rFonts w:ascii="Times New Roman" w:eastAsia="Times New Roman" w:hAnsi="Times New Roman" w:cs="Times New Roman"/>
          <w:sz w:val="24"/>
          <w:szCs w:val="24"/>
          <w:lang w:eastAsia="pl-PL"/>
        </w:rPr>
        <w:t>Do zadań logopedy w przedszkolu należy w szczególności:</w:t>
      </w:r>
    </w:p>
    <w:p w14:paraId="7AD71E46" w14:textId="77777777" w:rsidR="002974E2" w:rsidRDefault="002974E2" w:rsidP="002974E2">
      <w:pPr>
        <w:numPr>
          <w:ilvl w:val="0"/>
          <w:numId w:val="21"/>
        </w:numPr>
        <w:spacing w:after="0" w:line="240" w:lineRule="auto"/>
        <w:ind w:left="567" w:hanging="141"/>
        <w:rPr>
          <w:rFonts w:ascii="Times New Roman" w:eastAsia="Times New Roman" w:hAnsi="Times New Roman" w:cs="Times New Roman"/>
          <w:sz w:val="24"/>
          <w:szCs w:val="24"/>
          <w:lang w:eastAsia="pl-PL"/>
        </w:rPr>
      </w:pPr>
      <w:r w:rsidRPr="002974E2">
        <w:rPr>
          <w:rFonts w:ascii="Times New Roman" w:eastAsia="Times New Roman" w:hAnsi="Times New Roman" w:cs="Times New Roman"/>
          <w:sz w:val="24"/>
          <w:szCs w:val="24"/>
          <w:lang w:eastAsia="pl-PL"/>
        </w:rPr>
        <w:t>diagnozowanie logopedyczne, w tym prowadzenie badań przesiewowych w celu ustalenia stanu mowy dziecka,</w:t>
      </w:r>
    </w:p>
    <w:p w14:paraId="29B151A7" w14:textId="77777777" w:rsidR="002974E2" w:rsidRPr="002974E2" w:rsidRDefault="002974E2" w:rsidP="002974E2">
      <w:pPr>
        <w:numPr>
          <w:ilvl w:val="0"/>
          <w:numId w:val="21"/>
        </w:numPr>
        <w:spacing w:after="0" w:line="240" w:lineRule="auto"/>
        <w:ind w:left="567" w:hanging="141"/>
        <w:rPr>
          <w:rFonts w:ascii="Times New Roman" w:eastAsia="Times New Roman" w:hAnsi="Times New Roman" w:cs="Times New Roman"/>
          <w:sz w:val="24"/>
          <w:szCs w:val="24"/>
          <w:lang w:eastAsia="pl-PL"/>
        </w:rPr>
      </w:pPr>
      <w:r w:rsidRPr="002974E2">
        <w:rPr>
          <w:rFonts w:ascii="Times New Roman" w:eastAsia="Times New Roman" w:hAnsi="Times New Roman" w:cs="Times New Roman"/>
          <w:sz w:val="24"/>
          <w:szCs w:val="24"/>
          <w:lang w:eastAsia="pl-PL"/>
        </w:rPr>
        <w:t>prowadzenie zajęć logopedycznych oraz porad i konsultacji dla dzieci i rodziców w zakresie stymulacji rozwoju mowy dzieci i eliminowania jej zaburzeń,</w:t>
      </w:r>
    </w:p>
    <w:p w14:paraId="12962EA4" w14:textId="77777777" w:rsidR="002974E2" w:rsidRPr="002974E2" w:rsidRDefault="002974E2" w:rsidP="002974E2">
      <w:pPr>
        <w:numPr>
          <w:ilvl w:val="0"/>
          <w:numId w:val="21"/>
        </w:numPr>
        <w:spacing w:after="0" w:line="240" w:lineRule="auto"/>
        <w:ind w:left="567" w:hanging="141"/>
        <w:rPr>
          <w:rFonts w:ascii="Times New Roman" w:eastAsia="Times New Roman" w:hAnsi="Times New Roman" w:cs="Times New Roman"/>
          <w:sz w:val="24"/>
          <w:szCs w:val="24"/>
          <w:lang w:eastAsia="pl-PL"/>
        </w:rPr>
      </w:pPr>
      <w:r w:rsidRPr="002974E2">
        <w:rPr>
          <w:rFonts w:ascii="Times New Roman" w:eastAsia="Times New Roman" w:hAnsi="Times New Roman" w:cs="Times New Roman"/>
          <w:sz w:val="24"/>
          <w:szCs w:val="24"/>
          <w:lang w:eastAsia="pl-PL"/>
        </w:rPr>
        <w:t>podejmowanie działań profilaktycznych zapobiegających powstawaniu zaburzeń komunikacji językowej we współpracy z rodzicami dzieci,</w:t>
      </w:r>
    </w:p>
    <w:p w14:paraId="49BBF6FE" w14:textId="00D162C9" w:rsidR="002974E2" w:rsidRPr="007D28DF" w:rsidRDefault="002974E2" w:rsidP="002974E2">
      <w:pPr>
        <w:numPr>
          <w:ilvl w:val="0"/>
          <w:numId w:val="21"/>
        </w:numPr>
        <w:spacing w:after="0" w:line="240" w:lineRule="auto"/>
        <w:ind w:left="567" w:hanging="141"/>
        <w:rPr>
          <w:rFonts w:ascii="Times New Roman" w:eastAsia="Times New Roman" w:hAnsi="Times New Roman" w:cs="Times New Roman"/>
          <w:sz w:val="24"/>
          <w:szCs w:val="24"/>
          <w:lang w:eastAsia="pl-PL"/>
        </w:rPr>
      </w:pPr>
      <w:r w:rsidRPr="002974E2">
        <w:rPr>
          <w:rFonts w:ascii="Times New Roman" w:eastAsia="Times New Roman" w:hAnsi="Times New Roman" w:cs="Times New Roman"/>
          <w:sz w:val="24"/>
          <w:szCs w:val="24"/>
          <w:lang w:eastAsia="pl-PL"/>
        </w:rPr>
        <w:t>wspieranie nauczycieli i innych specjalistów w udzielaniu pomocy psychologiczno- pedagogicznej.</w:t>
      </w:r>
    </w:p>
    <w:p w14:paraId="0F9F664B" w14:textId="77777777" w:rsidR="00647BDF" w:rsidRDefault="007D28DF" w:rsidP="007D28DF">
      <w:pPr>
        <w:pStyle w:val="NormalnyWeb"/>
        <w:shd w:val="clear" w:color="auto" w:fill="FFFFFF"/>
        <w:spacing w:before="0" w:beforeAutospacing="0" w:after="240" w:afterAutospacing="0"/>
      </w:pPr>
      <w:r>
        <w:t xml:space="preserve">  </w:t>
      </w:r>
    </w:p>
    <w:p w14:paraId="11AC9E7E" w14:textId="6EECDB21" w:rsidR="007D28DF" w:rsidRPr="007D28DF" w:rsidRDefault="007D28DF" w:rsidP="007D28DF">
      <w:pPr>
        <w:pStyle w:val="NormalnyWeb"/>
        <w:shd w:val="clear" w:color="auto" w:fill="FFFFFF"/>
        <w:spacing w:before="0" w:beforeAutospacing="0" w:after="240" w:afterAutospacing="0"/>
        <w:rPr>
          <w:color w:val="000000"/>
        </w:rPr>
      </w:pPr>
      <w:r>
        <w:t xml:space="preserve">3.  </w:t>
      </w:r>
      <w:r w:rsidRPr="007D28DF">
        <w:rPr>
          <w:bCs/>
        </w:rPr>
        <w:t>Do zadań terapeuty pedagogicznego należy w szczególności:</w:t>
      </w:r>
    </w:p>
    <w:p w14:paraId="264905AB" w14:textId="053191EA" w:rsidR="007D28DF" w:rsidRPr="007D28DF" w:rsidRDefault="007D28DF" w:rsidP="007D28DF">
      <w:pPr>
        <w:shd w:val="clear" w:color="auto" w:fill="FFFFFF"/>
        <w:spacing w:after="240" w:line="240" w:lineRule="auto"/>
        <w:ind w:left="567"/>
        <w:rPr>
          <w:rFonts w:ascii="Times New Roman" w:eastAsia="Times New Roman" w:hAnsi="Times New Roman" w:cs="Times New Roman"/>
          <w:color w:val="000000"/>
          <w:sz w:val="24"/>
          <w:szCs w:val="24"/>
          <w:lang w:eastAsia="pl-PL"/>
        </w:rPr>
      </w:pPr>
      <w:r w:rsidRPr="007D28DF">
        <w:rPr>
          <w:rFonts w:ascii="Times New Roman" w:eastAsia="Times New Roman" w:hAnsi="Times New Roman" w:cs="Times New Roman"/>
          <w:color w:val="000000"/>
          <w:sz w:val="24"/>
          <w:szCs w:val="24"/>
          <w:lang w:eastAsia="pl-PL"/>
        </w:rPr>
        <w:t>1)</w:t>
      </w:r>
      <w:r>
        <w:rPr>
          <w:rFonts w:ascii="Times New Roman" w:eastAsia="Times New Roman" w:hAnsi="Times New Roman" w:cs="Times New Roman"/>
          <w:color w:val="000000"/>
          <w:sz w:val="24"/>
          <w:szCs w:val="24"/>
          <w:lang w:eastAsia="pl-PL"/>
        </w:rPr>
        <w:t xml:space="preserve"> p</w:t>
      </w:r>
      <w:r w:rsidRPr="007D28DF">
        <w:rPr>
          <w:rFonts w:ascii="Times New Roman" w:eastAsia="Times New Roman" w:hAnsi="Times New Roman" w:cs="Times New Roman"/>
          <w:color w:val="000000"/>
          <w:sz w:val="24"/>
          <w:szCs w:val="24"/>
          <w:lang w:eastAsia="pl-PL"/>
        </w:rPr>
        <w:t xml:space="preserve">rowadzenie badań diagnostycznych uczniów z zaburzeniami i odchyleniami </w:t>
      </w:r>
      <w:r>
        <w:rPr>
          <w:rFonts w:ascii="Times New Roman" w:eastAsia="Times New Roman" w:hAnsi="Times New Roman" w:cs="Times New Roman"/>
          <w:color w:val="000000"/>
          <w:sz w:val="24"/>
          <w:szCs w:val="24"/>
          <w:lang w:eastAsia="pl-PL"/>
        </w:rPr>
        <w:t xml:space="preserve">         </w:t>
      </w:r>
      <w:r w:rsidRPr="007D28DF">
        <w:rPr>
          <w:rFonts w:ascii="Times New Roman" w:eastAsia="Times New Roman" w:hAnsi="Times New Roman" w:cs="Times New Roman"/>
          <w:color w:val="000000"/>
          <w:sz w:val="24"/>
          <w:szCs w:val="24"/>
          <w:lang w:eastAsia="pl-PL"/>
        </w:rPr>
        <w:t>rozwojowymi lub specyficznymi trudnościami w uczeniu się w celu rozpoznawania trudności oraz monitorowania efektów oddziaływań terapeutycznych;</w:t>
      </w:r>
    </w:p>
    <w:p w14:paraId="5A6B25F2" w14:textId="7FFEA812" w:rsidR="007D28DF" w:rsidRPr="007D28DF" w:rsidRDefault="007D28DF" w:rsidP="007D28DF">
      <w:pPr>
        <w:shd w:val="clear" w:color="auto" w:fill="FFFFFF"/>
        <w:spacing w:after="240" w:line="240" w:lineRule="auto"/>
        <w:ind w:left="567"/>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2)  r</w:t>
      </w:r>
      <w:r w:rsidRPr="007D28DF">
        <w:rPr>
          <w:rFonts w:ascii="Times New Roman" w:eastAsia="Times New Roman" w:hAnsi="Times New Roman" w:cs="Times New Roman"/>
          <w:color w:val="000000"/>
          <w:sz w:val="24"/>
          <w:szCs w:val="24"/>
          <w:lang w:eastAsia="pl-PL"/>
        </w:rPr>
        <w:t>ozpoznawanie przyczyn utrudniających uczniom aktywne i pełne uczestnictwo w życiu przedszkola, szkoły i placówki;</w:t>
      </w:r>
    </w:p>
    <w:p w14:paraId="5B9B90ED" w14:textId="4BC6BC37" w:rsidR="007D28DF" w:rsidRPr="007D28DF" w:rsidRDefault="007D28DF" w:rsidP="007D28DF">
      <w:pPr>
        <w:shd w:val="clear" w:color="auto" w:fill="FFFFFF"/>
        <w:spacing w:after="240" w:line="240" w:lineRule="auto"/>
        <w:ind w:left="567"/>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3) p</w:t>
      </w:r>
      <w:r w:rsidRPr="007D28DF">
        <w:rPr>
          <w:rFonts w:ascii="Times New Roman" w:eastAsia="Times New Roman" w:hAnsi="Times New Roman" w:cs="Times New Roman"/>
          <w:color w:val="000000"/>
          <w:sz w:val="24"/>
          <w:szCs w:val="24"/>
          <w:lang w:eastAsia="pl-PL"/>
        </w:rPr>
        <w:t>rowadzenie zajęć korekcyjno-kompensacyjnych oraz innych zajęć o charakterze terapeutycznym;</w:t>
      </w:r>
    </w:p>
    <w:p w14:paraId="16AA14C6" w14:textId="77777777" w:rsidR="00647BDF" w:rsidRDefault="007D28DF" w:rsidP="00647BDF">
      <w:pPr>
        <w:shd w:val="clear" w:color="auto" w:fill="FFFFFF"/>
        <w:spacing w:after="240" w:line="240" w:lineRule="auto"/>
        <w:ind w:left="567"/>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4) p</w:t>
      </w:r>
      <w:r w:rsidRPr="007D28DF">
        <w:rPr>
          <w:rFonts w:ascii="Times New Roman" w:eastAsia="Times New Roman" w:hAnsi="Times New Roman" w:cs="Times New Roman"/>
          <w:color w:val="000000"/>
          <w:sz w:val="24"/>
          <w:szCs w:val="24"/>
          <w:lang w:eastAsia="pl-PL"/>
        </w:rPr>
        <w:t>odejmowanie działań profilaktycznych zapobiegających niepowodzeniom edukacyjnym uczniów, we współpracy z rodzicami uczniów;</w:t>
      </w:r>
    </w:p>
    <w:p w14:paraId="60551E3D" w14:textId="62529EFC" w:rsidR="007D28DF" w:rsidRPr="007D28DF" w:rsidRDefault="007D28DF" w:rsidP="00647BDF">
      <w:pPr>
        <w:shd w:val="clear" w:color="auto" w:fill="FFFFFF"/>
        <w:spacing w:after="240" w:line="240" w:lineRule="auto"/>
        <w:ind w:left="567"/>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lastRenderedPageBreak/>
        <w:t>5)   w</w:t>
      </w:r>
      <w:r w:rsidRPr="007D28DF">
        <w:rPr>
          <w:rFonts w:ascii="Times New Roman" w:eastAsia="Times New Roman" w:hAnsi="Times New Roman" w:cs="Times New Roman"/>
          <w:color w:val="000000"/>
          <w:sz w:val="24"/>
          <w:szCs w:val="24"/>
          <w:lang w:eastAsia="pl-PL"/>
        </w:rPr>
        <w:t>spieranie nauczycieli, wychowawców grup wychowawczych i innych specjalistów w:</w:t>
      </w:r>
    </w:p>
    <w:p w14:paraId="3C75E366" w14:textId="77777777" w:rsidR="007D28DF" w:rsidRPr="007D28DF" w:rsidRDefault="007D28DF" w:rsidP="00647BDF">
      <w:pPr>
        <w:shd w:val="clear" w:color="auto" w:fill="FFFFFF"/>
        <w:spacing w:after="240" w:line="240" w:lineRule="auto"/>
        <w:ind w:left="993"/>
        <w:rPr>
          <w:rFonts w:ascii="Times New Roman" w:eastAsia="Times New Roman" w:hAnsi="Times New Roman" w:cs="Times New Roman"/>
          <w:color w:val="000000"/>
          <w:sz w:val="24"/>
          <w:szCs w:val="24"/>
          <w:lang w:eastAsia="pl-PL"/>
        </w:rPr>
      </w:pPr>
      <w:r w:rsidRPr="007D28DF">
        <w:rPr>
          <w:rFonts w:ascii="Times New Roman" w:eastAsia="Times New Roman" w:hAnsi="Times New Roman" w:cs="Times New Roman"/>
          <w:color w:val="000000"/>
          <w:sz w:val="24"/>
          <w:szCs w:val="24"/>
          <w:lang w:eastAsia="pl-PL"/>
        </w:rPr>
        <w:t>a) rozpoznawaniu indywidualnych potrzeb rozwojowych i edukacyjnych oraz możliwości psychofizycznych uczniów w celu określenia mocnych stron, predyspozycji, zainteresowań i uzdolnień uczniów oraz przyczyn niepowodzeń edukacyjnych lub trudności w funkcjonowaniu uczniów, w tym barier i ograniczeń utrudniających funkcjonowanie ucznia i jego uczestnictwo w życiu przedszkola, szkoły i placówki,</w:t>
      </w:r>
    </w:p>
    <w:p w14:paraId="11A1A6B6" w14:textId="77777777" w:rsidR="007D28DF" w:rsidRPr="007D28DF" w:rsidRDefault="007D28DF" w:rsidP="00647BDF">
      <w:pPr>
        <w:shd w:val="clear" w:color="auto" w:fill="FFFFFF"/>
        <w:spacing w:after="240" w:line="240" w:lineRule="auto"/>
        <w:ind w:left="993"/>
        <w:rPr>
          <w:rFonts w:ascii="Times New Roman" w:eastAsia="Times New Roman" w:hAnsi="Times New Roman" w:cs="Times New Roman"/>
          <w:color w:val="000000"/>
          <w:sz w:val="24"/>
          <w:szCs w:val="24"/>
          <w:lang w:eastAsia="pl-PL"/>
        </w:rPr>
      </w:pPr>
      <w:r w:rsidRPr="007D28DF">
        <w:rPr>
          <w:rFonts w:ascii="Times New Roman" w:eastAsia="Times New Roman" w:hAnsi="Times New Roman" w:cs="Times New Roman"/>
          <w:color w:val="000000"/>
          <w:sz w:val="24"/>
          <w:szCs w:val="24"/>
          <w:lang w:eastAsia="pl-PL"/>
        </w:rPr>
        <w:t>b) udzielaniu pomocy psychologiczno-pedagogicznej.</w:t>
      </w:r>
    </w:p>
    <w:p w14:paraId="455F63D0" w14:textId="40346DF4" w:rsidR="00647BDF" w:rsidRPr="00647BDF" w:rsidRDefault="00647BDF" w:rsidP="00647BDF">
      <w:pPr>
        <w:shd w:val="clear" w:color="auto" w:fill="FFFFFF"/>
        <w:spacing w:before="100" w:beforeAutospacing="1" w:after="100" w:afterAutospacing="1" w:line="240" w:lineRule="auto"/>
        <w:jc w:val="left"/>
        <w:rPr>
          <w:rFonts w:ascii="Times New Roman" w:eastAsia="Times New Roman" w:hAnsi="Times New Roman" w:cs="Times New Roman"/>
          <w:color w:val="333333"/>
          <w:sz w:val="24"/>
          <w:szCs w:val="24"/>
          <w:lang w:eastAsia="pl-PL"/>
        </w:rPr>
      </w:pPr>
      <w:r w:rsidRPr="00647BDF">
        <w:rPr>
          <w:rFonts w:ascii="Times New Roman" w:eastAsia="Times New Roman" w:hAnsi="Times New Roman" w:cs="Times New Roman"/>
          <w:bCs/>
          <w:color w:val="333333"/>
          <w:sz w:val="24"/>
          <w:szCs w:val="24"/>
          <w:lang w:eastAsia="pl-PL"/>
        </w:rPr>
        <w:t>4. Pedagog specjalny ma realizować następujące zadania:</w:t>
      </w:r>
    </w:p>
    <w:p w14:paraId="45F314A6" w14:textId="3FC0396F" w:rsidR="00647BDF" w:rsidRPr="00647BDF" w:rsidRDefault="00247939" w:rsidP="00247939">
      <w:pPr>
        <w:shd w:val="clear" w:color="auto" w:fill="FFFFFF"/>
        <w:spacing w:before="100" w:beforeAutospacing="1" w:after="100" w:afterAutospacing="1" w:line="240" w:lineRule="auto"/>
        <w:ind w:left="284"/>
        <w:jc w:val="left"/>
        <w:rPr>
          <w:rFonts w:ascii="Times New Roman" w:eastAsia="Times New Roman" w:hAnsi="Times New Roman" w:cs="Times New Roman"/>
          <w:color w:val="333333"/>
          <w:sz w:val="24"/>
          <w:szCs w:val="24"/>
          <w:lang w:eastAsia="pl-PL"/>
        </w:rPr>
      </w:pPr>
      <w:r>
        <w:rPr>
          <w:rFonts w:ascii="Times New Roman" w:eastAsia="Times New Roman" w:hAnsi="Times New Roman" w:cs="Times New Roman"/>
          <w:color w:val="333333"/>
          <w:sz w:val="24"/>
          <w:szCs w:val="24"/>
          <w:lang w:eastAsia="pl-PL"/>
        </w:rPr>
        <w:t>1) w</w:t>
      </w:r>
      <w:r w:rsidR="00647BDF" w:rsidRPr="00647BDF">
        <w:rPr>
          <w:rFonts w:ascii="Times New Roman" w:eastAsia="Times New Roman" w:hAnsi="Times New Roman" w:cs="Times New Roman"/>
          <w:color w:val="333333"/>
          <w:sz w:val="24"/>
          <w:szCs w:val="24"/>
          <w:lang w:eastAsia="pl-PL"/>
        </w:rPr>
        <w:t>spółpracować z zespołem mającym opracować  dokumentację dla uczniów posiadających orzeczenie o potrzebie kształcenia specjalnego w tym IPET i WOPFU.</w:t>
      </w:r>
    </w:p>
    <w:p w14:paraId="196BF228" w14:textId="63F68F48" w:rsidR="00647BDF" w:rsidRPr="00647BDF" w:rsidRDefault="00247939" w:rsidP="00247939">
      <w:pPr>
        <w:shd w:val="clear" w:color="auto" w:fill="FFFFFF"/>
        <w:spacing w:before="100" w:beforeAutospacing="1" w:after="100" w:afterAutospacing="1" w:line="240" w:lineRule="auto"/>
        <w:ind w:left="284"/>
        <w:jc w:val="left"/>
        <w:rPr>
          <w:rFonts w:ascii="Times New Roman" w:eastAsia="Times New Roman" w:hAnsi="Times New Roman" w:cs="Times New Roman"/>
          <w:color w:val="333333"/>
          <w:sz w:val="24"/>
          <w:szCs w:val="24"/>
          <w:lang w:eastAsia="pl-PL"/>
        </w:rPr>
      </w:pPr>
      <w:r>
        <w:rPr>
          <w:rFonts w:ascii="Times New Roman" w:eastAsia="Times New Roman" w:hAnsi="Times New Roman" w:cs="Times New Roman"/>
          <w:color w:val="333333"/>
          <w:sz w:val="24"/>
          <w:szCs w:val="24"/>
          <w:lang w:eastAsia="pl-PL"/>
        </w:rPr>
        <w:t>2) w</w:t>
      </w:r>
      <w:r w:rsidR="00647BDF" w:rsidRPr="00647BDF">
        <w:rPr>
          <w:rFonts w:ascii="Times New Roman" w:eastAsia="Times New Roman" w:hAnsi="Times New Roman" w:cs="Times New Roman"/>
          <w:color w:val="333333"/>
          <w:sz w:val="24"/>
          <w:szCs w:val="24"/>
          <w:lang w:eastAsia="pl-PL"/>
        </w:rPr>
        <w:t xml:space="preserve">spółpracować z nauczycielami, wychowawcami, ale także innymi specjalistami zatrudnionymi w szkole i w placówkach wspierających uczniów,  ale także z rodzicami oraz uczniami. W ramach tej współpracy będzie </w:t>
      </w:r>
      <w:proofErr w:type="spellStart"/>
      <w:r w:rsidR="00647BDF" w:rsidRPr="00647BDF">
        <w:rPr>
          <w:rFonts w:ascii="Times New Roman" w:eastAsia="Times New Roman" w:hAnsi="Times New Roman" w:cs="Times New Roman"/>
          <w:color w:val="333333"/>
          <w:sz w:val="24"/>
          <w:szCs w:val="24"/>
          <w:lang w:eastAsia="pl-PL"/>
        </w:rPr>
        <w:t>mi.n</w:t>
      </w:r>
      <w:proofErr w:type="spellEnd"/>
      <w:r w:rsidR="00647BDF" w:rsidRPr="00647BDF">
        <w:rPr>
          <w:rFonts w:ascii="Times New Roman" w:eastAsia="Times New Roman" w:hAnsi="Times New Roman" w:cs="Times New Roman"/>
          <w:color w:val="333333"/>
          <w:sz w:val="24"/>
          <w:szCs w:val="24"/>
          <w:lang w:eastAsia="pl-PL"/>
        </w:rPr>
        <w:t>. </w:t>
      </w:r>
    </w:p>
    <w:p w14:paraId="5D35B7CE" w14:textId="77777777" w:rsidR="00647BDF" w:rsidRPr="00647BDF" w:rsidRDefault="00647BDF" w:rsidP="00247939">
      <w:pPr>
        <w:shd w:val="clear" w:color="auto" w:fill="FFFFFF"/>
        <w:spacing w:before="100" w:beforeAutospacing="1" w:after="100" w:afterAutospacing="1" w:line="240" w:lineRule="auto"/>
        <w:ind w:left="567"/>
        <w:jc w:val="left"/>
        <w:rPr>
          <w:rFonts w:ascii="Times New Roman" w:eastAsia="Times New Roman" w:hAnsi="Times New Roman" w:cs="Times New Roman"/>
          <w:color w:val="333333"/>
          <w:sz w:val="24"/>
          <w:szCs w:val="24"/>
          <w:lang w:eastAsia="pl-PL"/>
        </w:rPr>
      </w:pPr>
      <w:r w:rsidRPr="00647BDF">
        <w:rPr>
          <w:rFonts w:ascii="Times New Roman" w:eastAsia="Times New Roman" w:hAnsi="Times New Roman" w:cs="Times New Roman"/>
          <w:color w:val="333333"/>
          <w:sz w:val="24"/>
          <w:szCs w:val="24"/>
          <w:lang w:eastAsia="pl-PL"/>
        </w:rPr>
        <w:t>- rekomendowania dyrektorowi działań w zakresie zapewniania aktywnego i pełnego uczestnictwa uczniów w życiu przedszkola, szkoły,</w:t>
      </w:r>
    </w:p>
    <w:p w14:paraId="58A2F9E1" w14:textId="19166873" w:rsidR="00647BDF" w:rsidRPr="00647BDF" w:rsidRDefault="00647BDF" w:rsidP="00247939">
      <w:pPr>
        <w:shd w:val="clear" w:color="auto" w:fill="FFFFFF"/>
        <w:spacing w:before="100" w:beforeAutospacing="1" w:after="100" w:afterAutospacing="1" w:line="240" w:lineRule="auto"/>
        <w:ind w:left="567"/>
        <w:jc w:val="left"/>
        <w:rPr>
          <w:rFonts w:ascii="Times New Roman" w:eastAsia="Times New Roman" w:hAnsi="Times New Roman" w:cs="Times New Roman"/>
          <w:color w:val="333333"/>
          <w:sz w:val="24"/>
          <w:szCs w:val="24"/>
          <w:lang w:eastAsia="pl-PL"/>
        </w:rPr>
      </w:pPr>
      <w:r w:rsidRPr="00647BDF">
        <w:rPr>
          <w:rFonts w:ascii="Times New Roman" w:eastAsia="Times New Roman" w:hAnsi="Times New Roman" w:cs="Times New Roman"/>
          <w:color w:val="333333"/>
          <w:sz w:val="24"/>
          <w:szCs w:val="24"/>
          <w:lang w:eastAsia="pl-PL"/>
        </w:rPr>
        <w:t>- diagnozować  indywidualnych potrzeb rozwojowych i edukacyjnych oraz możliwości psychofizycznych uczniów w celu określenia mocnych stron, predyspozycji, zainteresowań i uzdolnień uczniów, przyczyn niepowodzeń edukacyjnych lub trudności w funkcjonowaniu uczniów, w tym barier i ograniczeń utrudniających funkcjonowanie ucznia i jego uczestnictwo w życiu przedszkola, szkoły i placówki.</w:t>
      </w:r>
    </w:p>
    <w:p w14:paraId="1735983B" w14:textId="58BFC00E" w:rsidR="00647BDF" w:rsidRPr="00647BDF" w:rsidRDefault="00247939" w:rsidP="00247939">
      <w:pPr>
        <w:shd w:val="clear" w:color="auto" w:fill="FFFFFF"/>
        <w:spacing w:before="100" w:beforeAutospacing="1" w:after="100" w:afterAutospacing="1" w:line="240" w:lineRule="auto"/>
        <w:ind w:left="284"/>
        <w:jc w:val="left"/>
        <w:rPr>
          <w:rFonts w:ascii="Times New Roman" w:eastAsia="Times New Roman" w:hAnsi="Times New Roman" w:cs="Times New Roman"/>
          <w:color w:val="333333"/>
          <w:sz w:val="24"/>
          <w:szCs w:val="24"/>
          <w:lang w:eastAsia="pl-PL"/>
        </w:rPr>
      </w:pPr>
      <w:r>
        <w:rPr>
          <w:rFonts w:ascii="Times New Roman" w:eastAsia="Times New Roman" w:hAnsi="Times New Roman" w:cs="Times New Roman"/>
          <w:color w:val="333333"/>
          <w:sz w:val="24"/>
          <w:szCs w:val="24"/>
          <w:lang w:eastAsia="pl-PL"/>
        </w:rPr>
        <w:t>3) w</w:t>
      </w:r>
      <w:r w:rsidR="00647BDF" w:rsidRPr="00647BDF">
        <w:rPr>
          <w:rFonts w:ascii="Times New Roman" w:eastAsia="Times New Roman" w:hAnsi="Times New Roman" w:cs="Times New Roman"/>
          <w:color w:val="333333"/>
          <w:sz w:val="24"/>
          <w:szCs w:val="24"/>
          <w:lang w:eastAsia="pl-PL"/>
        </w:rPr>
        <w:t>spierać nauczycieli, wychowawców grup wychowawczych i innych specjalistów w kontekście doboru metod, form pracy, określaniu potrzeb uczniów, ale także ich mocnych</w:t>
      </w:r>
      <w:r>
        <w:rPr>
          <w:rFonts w:ascii="Times New Roman" w:eastAsia="Times New Roman" w:hAnsi="Times New Roman" w:cs="Times New Roman"/>
          <w:color w:val="333333"/>
          <w:sz w:val="24"/>
          <w:szCs w:val="24"/>
          <w:lang w:eastAsia="pl-PL"/>
        </w:rPr>
        <w:t xml:space="preserve"> </w:t>
      </w:r>
      <w:r w:rsidR="00647BDF" w:rsidRPr="00647BDF">
        <w:rPr>
          <w:rFonts w:ascii="Times New Roman" w:eastAsia="Times New Roman" w:hAnsi="Times New Roman" w:cs="Times New Roman"/>
          <w:color w:val="333333"/>
          <w:sz w:val="24"/>
          <w:szCs w:val="24"/>
          <w:lang w:eastAsia="pl-PL"/>
        </w:rPr>
        <w:t>stron. </w:t>
      </w:r>
    </w:p>
    <w:p w14:paraId="7E1DD14B" w14:textId="24DE572F" w:rsidR="00647BDF" w:rsidRPr="00647BDF" w:rsidRDefault="00247939" w:rsidP="00247939">
      <w:pPr>
        <w:shd w:val="clear" w:color="auto" w:fill="FFFFFF"/>
        <w:spacing w:before="100" w:beforeAutospacing="1" w:after="100" w:afterAutospacing="1" w:line="240" w:lineRule="auto"/>
        <w:ind w:left="284"/>
        <w:jc w:val="left"/>
        <w:rPr>
          <w:rFonts w:ascii="Times New Roman" w:eastAsia="Times New Roman" w:hAnsi="Times New Roman" w:cs="Times New Roman"/>
          <w:color w:val="333333"/>
          <w:sz w:val="24"/>
          <w:szCs w:val="24"/>
          <w:lang w:eastAsia="pl-PL"/>
        </w:rPr>
      </w:pPr>
      <w:r>
        <w:rPr>
          <w:rFonts w:ascii="Times New Roman" w:eastAsia="Times New Roman" w:hAnsi="Times New Roman" w:cs="Times New Roman"/>
          <w:color w:val="333333"/>
          <w:sz w:val="24"/>
          <w:szCs w:val="24"/>
          <w:lang w:eastAsia="pl-PL"/>
        </w:rPr>
        <w:t>4) u</w:t>
      </w:r>
      <w:r w:rsidR="00647BDF" w:rsidRPr="00647BDF">
        <w:rPr>
          <w:rFonts w:ascii="Times New Roman" w:eastAsia="Times New Roman" w:hAnsi="Times New Roman" w:cs="Times New Roman"/>
          <w:color w:val="333333"/>
          <w:sz w:val="24"/>
          <w:szCs w:val="24"/>
          <w:lang w:eastAsia="pl-PL"/>
        </w:rPr>
        <w:t>dzielać pomocy psychologiczno-pedagogicznej uczniom, rodzicom ale także nauczycielom.</w:t>
      </w:r>
    </w:p>
    <w:p w14:paraId="01BF05FA" w14:textId="377D6C20" w:rsidR="00647BDF" w:rsidRPr="00647BDF" w:rsidRDefault="00247939" w:rsidP="00247939">
      <w:pPr>
        <w:shd w:val="clear" w:color="auto" w:fill="FFFFFF"/>
        <w:spacing w:before="100" w:beforeAutospacing="1" w:after="100" w:afterAutospacing="1" w:line="240" w:lineRule="auto"/>
        <w:ind w:left="284"/>
        <w:jc w:val="left"/>
        <w:rPr>
          <w:rFonts w:ascii="Times New Roman" w:eastAsia="Times New Roman" w:hAnsi="Times New Roman" w:cs="Times New Roman"/>
          <w:color w:val="333333"/>
          <w:sz w:val="24"/>
          <w:szCs w:val="24"/>
          <w:lang w:eastAsia="pl-PL"/>
        </w:rPr>
      </w:pPr>
      <w:r>
        <w:rPr>
          <w:rFonts w:ascii="Times New Roman" w:eastAsia="Times New Roman" w:hAnsi="Times New Roman" w:cs="Times New Roman"/>
          <w:color w:val="333333"/>
          <w:sz w:val="24"/>
          <w:szCs w:val="24"/>
          <w:lang w:eastAsia="pl-PL"/>
        </w:rPr>
        <w:t>5) w</w:t>
      </w:r>
      <w:r w:rsidR="00647BDF" w:rsidRPr="00647BDF">
        <w:rPr>
          <w:rFonts w:ascii="Times New Roman" w:eastAsia="Times New Roman" w:hAnsi="Times New Roman" w:cs="Times New Roman"/>
          <w:color w:val="333333"/>
          <w:sz w:val="24"/>
          <w:szCs w:val="24"/>
          <w:lang w:eastAsia="pl-PL"/>
        </w:rPr>
        <w:t>spółpracować z podmiotami i instytucjami działającymi na rzecz dziecka i rodziny, w tym np. z ;</w:t>
      </w:r>
    </w:p>
    <w:p w14:paraId="1854F8D3" w14:textId="77777777" w:rsidR="00647BDF" w:rsidRPr="00647BDF" w:rsidRDefault="00647BDF" w:rsidP="00247939">
      <w:pPr>
        <w:shd w:val="clear" w:color="auto" w:fill="FFFFFF"/>
        <w:spacing w:before="100" w:beforeAutospacing="1" w:after="100" w:afterAutospacing="1" w:line="240" w:lineRule="auto"/>
        <w:ind w:left="567"/>
        <w:jc w:val="left"/>
        <w:rPr>
          <w:rFonts w:ascii="Times New Roman" w:eastAsia="Times New Roman" w:hAnsi="Times New Roman" w:cs="Times New Roman"/>
          <w:color w:val="333333"/>
          <w:sz w:val="24"/>
          <w:szCs w:val="24"/>
          <w:lang w:eastAsia="pl-PL"/>
        </w:rPr>
      </w:pPr>
      <w:r w:rsidRPr="00647BDF">
        <w:rPr>
          <w:rFonts w:ascii="Times New Roman" w:eastAsia="Times New Roman" w:hAnsi="Times New Roman" w:cs="Times New Roman"/>
          <w:color w:val="333333"/>
          <w:sz w:val="24"/>
          <w:szCs w:val="24"/>
          <w:lang w:eastAsia="pl-PL"/>
        </w:rPr>
        <w:t>- poradniami psychologiczno-pedagogicznymi, w tym poradniami specjalistycznymi,</w:t>
      </w:r>
    </w:p>
    <w:p w14:paraId="0EDA888E" w14:textId="77777777" w:rsidR="00647BDF" w:rsidRPr="00647BDF" w:rsidRDefault="00647BDF" w:rsidP="00247939">
      <w:pPr>
        <w:shd w:val="clear" w:color="auto" w:fill="FFFFFF"/>
        <w:spacing w:before="100" w:beforeAutospacing="1" w:after="100" w:afterAutospacing="1" w:line="240" w:lineRule="auto"/>
        <w:ind w:left="567"/>
        <w:jc w:val="left"/>
        <w:rPr>
          <w:rFonts w:ascii="Times New Roman" w:eastAsia="Times New Roman" w:hAnsi="Times New Roman" w:cs="Times New Roman"/>
          <w:color w:val="333333"/>
          <w:sz w:val="24"/>
          <w:szCs w:val="24"/>
          <w:lang w:eastAsia="pl-PL"/>
        </w:rPr>
      </w:pPr>
      <w:r w:rsidRPr="00647BDF">
        <w:rPr>
          <w:rFonts w:ascii="Times New Roman" w:eastAsia="Times New Roman" w:hAnsi="Times New Roman" w:cs="Times New Roman"/>
          <w:color w:val="333333"/>
          <w:sz w:val="24"/>
          <w:szCs w:val="24"/>
          <w:lang w:eastAsia="pl-PL"/>
        </w:rPr>
        <w:t>- placówkami doskonalenia nauczycieli,</w:t>
      </w:r>
    </w:p>
    <w:p w14:paraId="70B56827" w14:textId="77777777" w:rsidR="00647BDF" w:rsidRPr="00647BDF" w:rsidRDefault="00647BDF" w:rsidP="00247939">
      <w:pPr>
        <w:shd w:val="clear" w:color="auto" w:fill="FFFFFF"/>
        <w:spacing w:before="100" w:beforeAutospacing="1" w:after="100" w:afterAutospacing="1" w:line="240" w:lineRule="auto"/>
        <w:ind w:left="567"/>
        <w:jc w:val="left"/>
        <w:rPr>
          <w:rFonts w:ascii="Times New Roman" w:eastAsia="Times New Roman" w:hAnsi="Times New Roman" w:cs="Times New Roman"/>
          <w:color w:val="333333"/>
          <w:sz w:val="24"/>
          <w:szCs w:val="24"/>
          <w:lang w:eastAsia="pl-PL"/>
        </w:rPr>
      </w:pPr>
      <w:r w:rsidRPr="00647BDF">
        <w:rPr>
          <w:rFonts w:ascii="Times New Roman" w:eastAsia="Times New Roman" w:hAnsi="Times New Roman" w:cs="Times New Roman"/>
          <w:color w:val="333333"/>
          <w:sz w:val="24"/>
          <w:szCs w:val="24"/>
          <w:lang w:eastAsia="pl-PL"/>
        </w:rPr>
        <w:t>- innymi przedszkolami, szkołami i placówkami,</w:t>
      </w:r>
    </w:p>
    <w:p w14:paraId="7A69A5B0" w14:textId="77777777" w:rsidR="00647BDF" w:rsidRPr="00647BDF" w:rsidRDefault="00647BDF" w:rsidP="00247939">
      <w:pPr>
        <w:shd w:val="clear" w:color="auto" w:fill="FFFFFF"/>
        <w:spacing w:before="100" w:beforeAutospacing="1" w:after="100" w:afterAutospacing="1" w:line="240" w:lineRule="auto"/>
        <w:ind w:left="567"/>
        <w:jc w:val="left"/>
        <w:rPr>
          <w:rFonts w:ascii="Times New Roman" w:eastAsia="Times New Roman" w:hAnsi="Times New Roman" w:cs="Times New Roman"/>
          <w:color w:val="333333"/>
          <w:sz w:val="24"/>
          <w:szCs w:val="24"/>
          <w:lang w:eastAsia="pl-PL"/>
        </w:rPr>
      </w:pPr>
      <w:r w:rsidRPr="00647BDF">
        <w:rPr>
          <w:rFonts w:ascii="Times New Roman" w:eastAsia="Times New Roman" w:hAnsi="Times New Roman" w:cs="Times New Roman"/>
          <w:color w:val="333333"/>
          <w:sz w:val="24"/>
          <w:szCs w:val="24"/>
          <w:lang w:eastAsia="pl-PL"/>
        </w:rPr>
        <w:t>- pracownikiem socjalnym,</w:t>
      </w:r>
    </w:p>
    <w:p w14:paraId="42064527" w14:textId="77777777" w:rsidR="00647BDF" w:rsidRPr="00647BDF" w:rsidRDefault="00647BDF" w:rsidP="00247939">
      <w:pPr>
        <w:shd w:val="clear" w:color="auto" w:fill="FFFFFF"/>
        <w:spacing w:before="100" w:beforeAutospacing="1" w:after="100" w:afterAutospacing="1" w:line="240" w:lineRule="auto"/>
        <w:ind w:left="567"/>
        <w:jc w:val="left"/>
        <w:rPr>
          <w:rFonts w:ascii="Times New Roman" w:eastAsia="Times New Roman" w:hAnsi="Times New Roman" w:cs="Times New Roman"/>
          <w:color w:val="333333"/>
          <w:sz w:val="24"/>
          <w:szCs w:val="24"/>
          <w:lang w:eastAsia="pl-PL"/>
        </w:rPr>
      </w:pPr>
      <w:r w:rsidRPr="00647BDF">
        <w:rPr>
          <w:rFonts w:ascii="Times New Roman" w:eastAsia="Times New Roman" w:hAnsi="Times New Roman" w:cs="Times New Roman"/>
          <w:color w:val="333333"/>
          <w:sz w:val="24"/>
          <w:szCs w:val="24"/>
          <w:lang w:eastAsia="pl-PL"/>
        </w:rPr>
        <w:t>- asystentem rodziny,</w:t>
      </w:r>
    </w:p>
    <w:p w14:paraId="0597B885" w14:textId="77777777" w:rsidR="00647BDF" w:rsidRPr="00647BDF" w:rsidRDefault="00647BDF" w:rsidP="00247939">
      <w:pPr>
        <w:shd w:val="clear" w:color="auto" w:fill="FFFFFF"/>
        <w:spacing w:before="100" w:beforeAutospacing="1" w:after="100" w:afterAutospacing="1" w:line="240" w:lineRule="auto"/>
        <w:ind w:left="567"/>
        <w:jc w:val="left"/>
        <w:rPr>
          <w:rFonts w:ascii="Times New Roman" w:eastAsia="Times New Roman" w:hAnsi="Times New Roman" w:cs="Times New Roman"/>
          <w:color w:val="333333"/>
          <w:sz w:val="24"/>
          <w:szCs w:val="24"/>
          <w:lang w:eastAsia="pl-PL"/>
        </w:rPr>
      </w:pPr>
      <w:r w:rsidRPr="00647BDF">
        <w:rPr>
          <w:rFonts w:ascii="Times New Roman" w:eastAsia="Times New Roman" w:hAnsi="Times New Roman" w:cs="Times New Roman"/>
          <w:color w:val="333333"/>
          <w:sz w:val="24"/>
          <w:szCs w:val="24"/>
          <w:lang w:eastAsia="pl-PL"/>
        </w:rPr>
        <w:t>- kuratorem sądowym i innymi.</w:t>
      </w:r>
    </w:p>
    <w:p w14:paraId="2D3B0E92" w14:textId="457408A4" w:rsidR="007D28DF" w:rsidRDefault="007D28DF" w:rsidP="007D28DF">
      <w:pPr>
        <w:spacing w:after="0" w:line="240" w:lineRule="auto"/>
        <w:rPr>
          <w:rFonts w:ascii="Times New Roman" w:eastAsia="Times New Roman" w:hAnsi="Times New Roman" w:cs="Times New Roman"/>
          <w:sz w:val="24"/>
          <w:szCs w:val="24"/>
          <w:lang w:eastAsia="pl-PL"/>
        </w:rPr>
      </w:pPr>
    </w:p>
    <w:p w14:paraId="4AFF3B99" w14:textId="609BE7BD" w:rsidR="002974E2" w:rsidRPr="002974E2" w:rsidRDefault="00247939" w:rsidP="002974E2">
      <w:pPr>
        <w:spacing w:after="0" w:line="240" w:lineRule="auto"/>
        <w:ind w:left="567" w:hanging="425"/>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w:t>
      </w:r>
      <w:r w:rsidR="002974E2" w:rsidRPr="002974E2">
        <w:rPr>
          <w:rFonts w:ascii="Times New Roman" w:eastAsia="Times New Roman" w:hAnsi="Times New Roman" w:cs="Times New Roman"/>
          <w:sz w:val="24"/>
          <w:szCs w:val="24"/>
          <w:lang w:eastAsia="pl-PL"/>
        </w:rPr>
        <w:t>. W</w:t>
      </w:r>
      <w:r w:rsidR="002974E2" w:rsidRPr="002974E2">
        <w:rPr>
          <w:rFonts w:ascii="Times New Roman" w:eastAsia="Times New Roman" w:hAnsi="Times New Roman" w:cs="Times New Roman"/>
          <w:sz w:val="24"/>
          <w:szCs w:val="24"/>
          <w:lang w:eastAsia="pl-PL"/>
        </w:rPr>
        <w:tab/>
        <w:t>przedszkolu</w:t>
      </w:r>
      <w:r w:rsidR="002974E2">
        <w:rPr>
          <w:rFonts w:ascii="Times New Roman" w:eastAsia="Times New Roman" w:hAnsi="Times New Roman" w:cs="Times New Roman"/>
          <w:sz w:val="24"/>
          <w:szCs w:val="24"/>
          <w:lang w:eastAsia="pl-PL"/>
        </w:rPr>
        <w:t xml:space="preserve"> </w:t>
      </w:r>
      <w:r w:rsidR="002974E2" w:rsidRPr="002974E2">
        <w:rPr>
          <w:rFonts w:ascii="Times New Roman" w:eastAsia="Times New Roman" w:hAnsi="Times New Roman" w:cs="Times New Roman"/>
          <w:sz w:val="24"/>
          <w:szCs w:val="24"/>
          <w:lang w:eastAsia="pl-PL"/>
        </w:rPr>
        <w:t>zatrudnia</w:t>
      </w:r>
      <w:r w:rsidR="002974E2" w:rsidRPr="002974E2">
        <w:rPr>
          <w:rFonts w:ascii="Times New Roman" w:eastAsia="Times New Roman" w:hAnsi="Times New Roman" w:cs="Times New Roman"/>
          <w:sz w:val="24"/>
          <w:szCs w:val="24"/>
          <w:lang w:eastAsia="pl-PL"/>
        </w:rPr>
        <w:tab/>
        <w:t>się</w:t>
      </w:r>
      <w:r w:rsidR="002974E2">
        <w:rPr>
          <w:rFonts w:ascii="Times New Roman" w:eastAsia="Times New Roman" w:hAnsi="Times New Roman" w:cs="Times New Roman"/>
          <w:sz w:val="24"/>
          <w:szCs w:val="24"/>
          <w:lang w:eastAsia="pl-PL"/>
        </w:rPr>
        <w:t xml:space="preserve"> </w:t>
      </w:r>
      <w:r w:rsidR="002974E2" w:rsidRPr="002974E2">
        <w:rPr>
          <w:rFonts w:ascii="Times New Roman" w:eastAsia="Times New Roman" w:hAnsi="Times New Roman" w:cs="Times New Roman"/>
          <w:sz w:val="24"/>
          <w:szCs w:val="24"/>
          <w:lang w:eastAsia="pl-PL"/>
        </w:rPr>
        <w:t>następujących</w:t>
      </w:r>
      <w:r w:rsidR="002974E2">
        <w:rPr>
          <w:rFonts w:ascii="Times New Roman" w:eastAsia="Times New Roman" w:hAnsi="Times New Roman" w:cs="Times New Roman"/>
          <w:sz w:val="24"/>
          <w:szCs w:val="24"/>
          <w:lang w:eastAsia="pl-PL"/>
        </w:rPr>
        <w:t xml:space="preserve"> </w:t>
      </w:r>
      <w:r w:rsidR="002974E2" w:rsidRPr="002974E2">
        <w:rPr>
          <w:rFonts w:ascii="Times New Roman" w:eastAsia="Times New Roman" w:hAnsi="Times New Roman" w:cs="Times New Roman"/>
          <w:sz w:val="24"/>
          <w:szCs w:val="24"/>
          <w:lang w:eastAsia="pl-PL"/>
        </w:rPr>
        <w:t>pracowników</w:t>
      </w:r>
      <w:r w:rsidR="002974E2">
        <w:rPr>
          <w:rFonts w:ascii="Times New Roman" w:eastAsia="Times New Roman" w:hAnsi="Times New Roman" w:cs="Times New Roman"/>
          <w:sz w:val="24"/>
          <w:szCs w:val="24"/>
          <w:lang w:eastAsia="pl-PL"/>
        </w:rPr>
        <w:t xml:space="preserve"> </w:t>
      </w:r>
      <w:r w:rsidR="002974E2" w:rsidRPr="002974E2">
        <w:rPr>
          <w:rFonts w:ascii="Times New Roman" w:eastAsia="Times New Roman" w:hAnsi="Times New Roman" w:cs="Times New Roman"/>
          <w:sz w:val="24"/>
          <w:szCs w:val="24"/>
          <w:lang w:eastAsia="pl-PL"/>
        </w:rPr>
        <w:t>samorządowych</w:t>
      </w:r>
      <w:r w:rsidR="002974E2">
        <w:rPr>
          <w:rFonts w:ascii="Times New Roman" w:eastAsia="Times New Roman" w:hAnsi="Times New Roman" w:cs="Times New Roman"/>
          <w:sz w:val="24"/>
          <w:szCs w:val="24"/>
          <w:lang w:eastAsia="pl-PL"/>
        </w:rPr>
        <w:t xml:space="preserve"> </w:t>
      </w:r>
      <w:r w:rsidR="002974E2" w:rsidRPr="002974E2">
        <w:rPr>
          <w:rFonts w:ascii="Times New Roman" w:eastAsia="Times New Roman" w:hAnsi="Times New Roman" w:cs="Times New Roman"/>
          <w:sz w:val="24"/>
          <w:szCs w:val="24"/>
          <w:lang w:eastAsia="pl-PL"/>
        </w:rPr>
        <w:t>na stanowiskach urzędniczych, pomocniczych i obsługi:</w:t>
      </w:r>
    </w:p>
    <w:p w14:paraId="3C9E47CE" w14:textId="119E8F5A" w:rsidR="002974E2" w:rsidRPr="002974E2" w:rsidRDefault="002974E2" w:rsidP="002974E2">
      <w:pPr>
        <w:numPr>
          <w:ilvl w:val="1"/>
          <w:numId w:val="23"/>
        </w:numPr>
        <w:spacing w:after="0" w:line="240" w:lineRule="auto"/>
        <w:jc w:val="both"/>
        <w:rPr>
          <w:rFonts w:ascii="Times New Roman" w:eastAsia="Times New Roman" w:hAnsi="Times New Roman" w:cs="Times New Roman"/>
          <w:sz w:val="24"/>
          <w:szCs w:val="24"/>
          <w:lang w:eastAsia="pl-PL"/>
        </w:rPr>
      </w:pPr>
      <w:r w:rsidRPr="002974E2">
        <w:rPr>
          <w:rFonts w:ascii="Times New Roman" w:eastAsia="Times New Roman" w:hAnsi="Times New Roman" w:cs="Times New Roman"/>
          <w:sz w:val="24"/>
          <w:szCs w:val="24"/>
          <w:lang w:eastAsia="pl-PL"/>
        </w:rPr>
        <w:t>pracownik biurowy</w:t>
      </w:r>
      <w:r w:rsidR="00961A66">
        <w:rPr>
          <w:rFonts w:ascii="Times New Roman" w:eastAsia="Times New Roman" w:hAnsi="Times New Roman" w:cs="Times New Roman"/>
          <w:sz w:val="24"/>
          <w:szCs w:val="24"/>
          <w:lang w:eastAsia="pl-PL"/>
        </w:rPr>
        <w:t xml:space="preserve"> – intendent,</w:t>
      </w:r>
    </w:p>
    <w:p w14:paraId="1F3580E8" w14:textId="77777777" w:rsidR="002974E2" w:rsidRPr="002974E2" w:rsidRDefault="002974E2" w:rsidP="002974E2">
      <w:pPr>
        <w:numPr>
          <w:ilvl w:val="1"/>
          <w:numId w:val="23"/>
        </w:numPr>
        <w:spacing w:after="0" w:line="240" w:lineRule="auto"/>
        <w:jc w:val="both"/>
        <w:rPr>
          <w:rFonts w:ascii="Times New Roman" w:eastAsia="Times New Roman" w:hAnsi="Times New Roman" w:cs="Times New Roman"/>
          <w:sz w:val="24"/>
          <w:szCs w:val="24"/>
          <w:lang w:eastAsia="pl-PL"/>
        </w:rPr>
      </w:pPr>
      <w:r w:rsidRPr="002974E2">
        <w:rPr>
          <w:rFonts w:ascii="Times New Roman" w:eastAsia="Times New Roman" w:hAnsi="Times New Roman" w:cs="Times New Roman"/>
          <w:sz w:val="24"/>
          <w:szCs w:val="24"/>
          <w:lang w:eastAsia="pl-PL"/>
        </w:rPr>
        <w:t>pomoce nauczyciela,</w:t>
      </w:r>
    </w:p>
    <w:p w14:paraId="07F55AC1" w14:textId="0AEE1995" w:rsidR="002974E2" w:rsidRDefault="002974E2" w:rsidP="00961A66">
      <w:pPr>
        <w:numPr>
          <w:ilvl w:val="1"/>
          <w:numId w:val="23"/>
        </w:numPr>
        <w:spacing w:after="0" w:line="240" w:lineRule="auto"/>
        <w:jc w:val="both"/>
        <w:rPr>
          <w:rFonts w:ascii="Times New Roman" w:eastAsia="Times New Roman" w:hAnsi="Times New Roman" w:cs="Times New Roman"/>
          <w:sz w:val="24"/>
          <w:szCs w:val="24"/>
          <w:lang w:eastAsia="pl-PL"/>
        </w:rPr>
      </w:pPr>
      <w:r w:rsidRPr="002974E2">
        <w:rPr>
          <w:rFonts w:ascii="Times New Roman" w:eastAsia="Times New Roman" w:hAnsi="Times New Roman" w:cs="Times New Roman"/>
          <w:sz w:val="24"/>
          <w:szCs w:val="24"/>
          <w:lang w:eastAsia="pl-PL"/>
        </w:rPr>
        <w:t>kuchark</w:t>
      </w:r>
      <w:r w:rsidR="00961A66">
        <w:rPr>
          <w:rFonts w:ascii="Times New Roman" w:eastAsia="Times New Roman" w:hAnsi="Times New Roman" w:cs="Times New Roman"/>
          <w:sz w:val="24"/>
          <w:szCs w:val="24"/>
          <w:lang w:eastAsia="pl-PL"/>
        </w:rPr>
        <w:t>a</w:t>
      </w:r>
      <w:r w:rsidRPr="002974E2">
        <w:rPr>
          <w:rFonts w:ascii="Times New Roman" w:eastAsia="Times New Roman" w:hAnsi="Times New Roman" w:cs="Times New Roman"/>
          <w:sz w:val="24"/>
          <w:szCs w:val="24"/>
          <w:lang w:eastAsia="pl-PL"/>
        </w:rPr>
        <w:t>, pomoc kuchenna</w:t>
      </w:r>
      <w:r w:rsidR="00961A66">
        <w:rPr>
          <w:rFonts w:ascii="Times New Roman" w:eastAsia="Times New Roman" w:hAnsi="Times New Roman" w:cs="Times New Roman"/>
          <w:sz w:val="24"/>
          <w:szCs w:val="24"/>
          <w:lang w:eastAsia="pl-PL"/>
        </w:rPr>
        <w:t>,</w:t>
      </w:r>
    </w:p>
    <w:p w14:paraId="6B583135" w14:textId="2CB6BBA6" w:rsidR="00961A66" w:rsidRPr="00961A66" w:rsidRDefault="00961A66" w:rsidP="00961A66">
      <w:pPr>
        <w:numPr>
          <w:ilvl w:val="1"/>
          <w:numId w:val="23"/>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woźny - palacz</w:t>
      </w:r>
    </w:p>
    <w:p w14:paraId="6AA75E79" w14:textId="77777777" w:rsidR="002974E2" w:rsidRPr="002974E2" w:rsidRDefault="002974E2" w:rsidP="002974E2">
      <w:pPr>
        <w:spacing w:after="0" w:line="240" w:lineRule="auto"/>
        <w:ind w:left="795"/>
        <w:rPr>
          <w:rFonts w:ascii="Times New Roman" w:eastAsia="Times New Roman" w:hAnsi="Times New Roman" w:cs="Times New Roman"/>
          <w:sz w:val="24"/>
          <w:szCs w:val="24"/>
          <w:lang w:eastAsia="pl-PL"/>
        </w:rPr>
      </w:pPr>
    </w:p>
    <w:p w14:paraId="31E04949" w14:textId="4D26B4BC" w:rsidR="002974E2" w:rsidRDefault="00247939" w:rsidP="002974E2">
      <w:pPr>
        <w:spacing w:after="0" w:line="240" w:lineRule="auto"/>
        <w:ind w:left="115"/>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w:t>
      </w:r>
      <w:r w:rsidR="002974E2">
        <w:rPr>
          <w:rFonts w:ascii="Times New Roman" w:eastAsia="Times New Roman" w:hAnsi="Times New Roman" w:cs="Times New Roman"/>
          <w:sz w:val="24"/>
          <w:szCs w:val="24"/>
          <w:lang w:eastAsia="pl-PL"/>
        </w:rPr>
        <w:t xml:space="preserve">. </w:t>
      </w:r>
      <w:r w:rsidR="002974E2" w:rsidRPr="002974E2">
        <w:rPr>
          <w:rFonts w:ascii="Times New Roman" w:eastAsia="Times New Roman" w:hAnsi="Times New Roman" w:cs="Times New Roman"/>
          <w:sz w:val="24"/>
          <w:szCs w:val="24"/>
          <w:lang w:eastAsia="pl-PL"/>
        </w:rPr>
        <w:t>Zadaniami pracowników samorządowych przedszkola jest w szczególności:</w:t>
      </w:r>
    </w:p>
    <w:p w14:paraId="04683CA1" w14:textId="77777777" w:rsidR="002974E2" w:rsidRDefault="002974E2" w:rsidP="002974E2">
      <w:pPr>
        <w:pStyle w:val="Akapitzlist"/>
        <w:numPr>
          <w:ilvl w:val="0"/>
          <w:numId w:val="24"/>
        </w:numPr>
        <w:spacing w:after="0" w:line="240" w:lineRule="auto"/>
        <w:rPr>
          <w:rFonts w:ascii="Times New Roman" w:eastAsia="Times New Roman" w:hAnsi="Times New Roman" w:cs="Times New Roman"/>
          <w:sz w:val="24"/>
          <w:szCs w:val="24"/>
          <w:lang w:eastAsia="pl-PL"/>
        </w:rPr>
      </w:pPr>
      <w:r w:rsidRPr="002974E2">
        <w:rPr>
          <w:rFonts w:ascii="Times New Roman" w:eastAsia="Times New Roman" w:hAnsi="Times New Roman" w:cs="Times New Roman"/>
          <w:sz w:val="24"/>
          <w:szCs w:val="24"/>
          <w:lang w:eastAsia="pl-PL"/>
        </w:rPr>
        <w:t>zapewnienie sprawnego działania przedszkola w zakresie finansowym i administracyjnym,</w:t>
      </w:r>
    </w:p>
    <w:p w14:paraId="21CB16A1" w14:textId="77777777" w:rsidR="00247939" w:rsidRDefault="002974E2" w:rsidP="00247939">
      <w:pPr>
        <w:pStyle w:val="Akapitzlist"/>
        <w:numPr>
          <w:ilvl w:val="0"/>
          <w:numId w:val="24"/>
        </w:numPr>
        <w:spacing w:after="0" w:line="240" w:lineRule="auto"/>
        <w:rPr>
          <w:rFonts w:ascii="Times New Roman" w:eastAsia="Times New Roman" w:hAnsi="Times New Roman" w:cs="Times New Roman"/>
          <w:sz w:val="24"/>
          <w:szCs w:val="24"/>
          <w:lang w:eastAsia="pl-PL"/>
        </w:rPr>
      </w:pPr>
      <w:r w:rsidRPr="002974E2">
        <w:rPr>
          <w:rFonts w:ascii="Times New Roman" w:eastAsia="Times New Roman" w:hAnsi="Times New Roman" w:cs="Times New Roman"/>
          <w:sz w:val="24"/>
          <w:szCs w:val="24"/>
          <w:lang w:eastAsia="pl-PL"/>
        </w:rPr>
        <w:t>zapewnienie bezpieczeństwa</w:t>
      </w:r>
      <w:r>
        <w:rPr>
          <w:rFonts w:ascii="Times New Roman" w:eastAsia="Times New Roman" w:hAnsi="Times New Roman" w:cs="Times New Roman"/>
          <w:sz w:val="24"/>
          <w:szCs w:val="24"/>
          <w:lang w:eastAsia="pl-PL"/>
        </w:rPr>
        <w:t xml:space="preserve"> dzieciom</w:t>
      </w:r>
    </w:p>
    <w:p w14:paraId="1F325F72" w14:textId="325D9C56" w:rsidR="002974E2" w:rsidRPr="00247939" w:rsidRDefault="002974E2" w:rsidP="00247939">
      <w:pPr>
        <w:pStyle w:val="Akapitzlist"/>
        <w:numPr>
          <w:ilvl w:val="0"/>
          <w:numId w:val="24"/>
        </w:numPr>
        <w:spacing w:after="0" w:line="240" w:lineRule="auto"/>
        <w:rPr>
          <w:rFonts w:ascii="Times New Roman" w:eastAsia="Times New Roman" w:hAnsi="Times New Roman" w:cs="Times New Roman"/>
          <w:sz w:val="24"/>
          <w:szCs w:val="24"/>
          <w:lang w:eastAsia="pl-PL"/>
        </w:rPr>
      </w:pPr>
      <w:r w:rsidRPr="00247939">
        <w:rPr>
          <w:rFonts w:ascii="Times New Roman" w:eastAsia="Times New Roman" w:hAnsi="Times New Roman" w:cs="Times New Roman"/>
          <w:sz w:val="24"/>
          <w:szCs w:val="24"/>
          <w:lang w:eastAsia="pl-PL"/>
        </w:rPr>
        <w:t>utrzymanie obiektu i jego otoczenia w ładzie i czystości.</w:t>
      </w:r>
    </w:p>
    <w:p w14:paraId="6A8455B4" w14:textId="77777777" w:rsidR="002974E2" w:rsidRPr="002974E2" w:rsidRDefault="002974E2" w:rsidP="002974E2">
      <w:pPr>
        <w:spacing w:after="0" w:line="240" w:lineRule="auto"/>
        <w:ind w:left="795"/>
        <w:rPr>
          <w:rFonts w:ascii="Times New Roman" w:eastAsia="Times New Roman" w:hAnsi="Times New Roman" w:cs="Times New Roman"/>
          <w:sz w:val="24"/>
          <w:szCs w:val="24"/>
          <w:lang w:eastAsia="pl-PL"/>
        </w:rPr>
      </w:pPr>
    </w:p>
    <w:p w14:paraId="71D8CA8E" w14:textId="0E5859E4" w:rsidR="002974E2" w:rsidRDefault="00247939" w:rsidP="002974E2">
      <w:pPr>
        <w:spacing w:after="0" w:line="240" w:lineRule="auto"/>
        <w:ind w:left="115"/>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w:t>
      </w:r>
      <w:r w:rsidR="002974E2">
        <w:rPr>
          <w:rFonts w:ascii="Times New Roman" w:eastAsia="Times New Roman" w:hAnsi="Times New Roman" w:cs="Times New Roman"/>
          <w:sz w:val="24"/>
          <w:szCs w:val="24"/>
          <w:lang w:eastAsia="pl-PL"/>
        </w:rPr>
        <w:t xml:space="preserve">. </w:t>
      </w:r>
      <w:r w:rsidR="002974E2" w:rsidRPr="002974E2">
        <w:rPr>
          <w:rFonts w:ascii="Times New Roman" w:eastAsia="Times New Roman" w:hAnsi="Times New Roman" w:cs="Times New Roman"/>
          <w:sz w:val="24"/>
          <w:szCs w:val="24"/>
          <w:lang w:eastAsia="pl-PL"/>
        </w:rPr>
        <w:t>Szczegółowe zakresy czynności pracowników ustala dyrektor przedszkola.</w:t>
      </w:r>
    </w:p>
    <w:p w14:paraId="24DFA691" w14:textId="77777777" w:rsidR="002974E2" w:rsidRDefault="002974E2" w:rsidP="002974E2">
      <w:pPr>
        <w:spacing w:after="0" w:line="240" w:lineRule="auto"/>
        <w:ind w:left="115"/>
        <w:rPr>
          <w:rFonts w:ascii="Times New Roman" w:eastAsia="Times New Roman" w:hAnsi="Times New Roman" w:cs="Times New Roman"/>
          <w:sz w:val="24"/>
          <w:szCs w:val="24"/>
          <w:lang w:eastAsia="pl-PL"/>
        </w:rPr>
      </w:pPr>
    </w:p>
    <w:p w14:paraId="3305E19E" w14:textId="77EBD2CB" w:rsidR="002974E2" w:rsidRPr="002974E2" w:rsidRDefault="00247939" w:rsidP="002974E2">
      <w:pPr>
        <w:spacing w:after="0" w:line="240" w:lineRule="auto"/>
        <w:ind w:left="115"/>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w:t>
      </w:r>
      <w:r w:rsidR="002974E2">
        <w:rPr>
          <w:rFonts w:ascii="Times New Roman" w:eastAsia="Times New Roman" w:hAnsi="Times New Roman" w:cs="Times New Roman"/>
          <w:sz w:val="24"/>
          <w:szCs w:val="24"/>
          <w:lang w:eastAsia="pl-PL"/>
        </w:rPr>
        <w:t xml:space="preserve">. </w:t>
      </w:r>
      <w:r w:rsidR="002974E2" w:rsidRPr="002974E2">
        <w:rPr>
          <w:rFonts w:ascii="Times New Roman" w:eastAsia="Times New Roman" w:hAnsi="Times New Roman" w:cs="Times New Roman"/>
          <w:sz w:val="24"/>
          <w:szCs w:val="24"/>
          <w:lang w:eastAsia="pl-PL"/>
        </w:rPr>
        <w:t>Wszyscy pracownicy przedszkola zobowiązani są do:</w:t>
      </w:r>
    </w:p>
    <w:p w14:paraId="03AD352E" w14:textId="77777777" w:rsidR="002974E2" w:rsidRDefault="002974E2" w:rsidP="002974E2">
      <w:pPr>
        <w:spacing w:after="0" w:line="240" w:lineRule="auto"/>
        <w:ind w:left="535"/>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 </w:t>
      </w:r>
      <w:r w:rsidRPr="002974E2">
        <w:rPr>
          <w:rFonts w:ascii="Times New Roman" w:eastAsia="Times New Roman" w:hAnsi="Times New Roman" w:cs="Times New Roman"/>
          <w:sz w:val="24"/>
          <w:szCs w:val="24"/>
          <w:lang w:eastAsia="pl-PL"/>
        </w:rPr>
        <w:t xml:space="preserve">przestrzegania dyscypliny pracy, obowiązujących wewnętrznych regulaminów oraz przepisów BHP i p. </w:t>
      </w:r>
      <w:proofErr w:type="spellStart"/>
      <w:r w:rsidRPr="002974E2">
        <w:rPr>
          <w:rFonts w:ascii="Times New Roman" w:eastAsia="Times New Roman" w:hAnsi="Times New Roman" w:cs="Times New Roman"/>
          <w:sz w:val="24"/>
          <w:szCs w:val="24"/>
          <w:lang w:eastAsia="pl-PL"/>
        </w:rPr>
        <w:t>poż</w:t>
      </w:r>
      <w:proofErr w:type="spellEnd"/>
      <w:r w:rsidRPr="002974E2">
        <w:rPr>
          <w:rFonts w:ascii="Times New Roman" w:eastAsia="Times New Roman" w:hAnsi="Times New Roman" w:cs="Times New Roman"/>
          <w:sz w:val="24"/>
          <w:szCs w:val="24"/>
          <w:lang w:eastAsia="pl-PL"/>
        </w:rPr>
        <w:t>,</w:t>
      </w:r>
    </w:p>
    <w:p w14:paraId="26DDE3D4" w14:textId="77777777" w:rsidR="002974E2" w:rsidRDefault="002974E2" w:rsidP="002974E2">
      <w:pPr>
        <w:spacing w:after="0" w:line="240" w:lineRule="auto"/>
        <w:ind w:left="535"/>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b) </w:t>
      </w:r>
      <w:r w:rsidRPr="002974E2">
        <w:rPr>
          <w:rFonts w:ascii="Times New Roman" w:eastAsia="Times New Roman" w:hAnsi="Times New Roman" w:cs="Times New Roman"/>
          <w:sz w:val="24"/>
          <w:szCs w:val="24"/>
          <w:lang w:eastAsia="pl-PL"/>
        </w:rPr>
        <w:t>czuwania nad bezpieczeństwem dzieci,</w:t>
      </w:r>
    </w:p>
    <w:p w14:paraId="297A05BF" w14:textId="77777777" w:rsidR="002974E2" w:rsidRDefault="002974E2" w:rsidP="002974E2">
      <w:pPr>
        <w:spacing w:after="0" w:line="240" w:lineRule="auto"/>
        <w:ind w:left="535"/>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c) </w:t>
      </w:r>
      <w:r w:rsidRPr="002974E2">
        <w:rPr>
          <w:rFonts w:ascii="Times New Roman" w:eastAsia="Times New Roman" w:hAnsi="Times New Roman" w:cs="Times New Roman"/>
          <w:sz w:val="24"/>
          <w:szCs w:val="24"/>
          <w:lang w:eastAsia="pl-PL"/>
        </w:rPr>
        <w:t>zwrócenia uwagi na osoby postronne przebywające na terenie placówki w tym także ogrodu, powiadomienie dyrektora, jego zastępców lub innego pracownika placówki o fakcie przebywania osób postronnych,</w:t>
      </w:r>
    </w:p>
    <w:p w14:paraId="493B4009" w14:textId="77777777" w:rsidR="002974E2" w:rsidRPr="002974E2" w:rsidRDefault="002974E2" w:rsidP="002974E2">
      <w:pPr>
        <w:spacing w:after="0" w:line="240" w:lineRule="auto"/>
        <w:ind w:left="535"/>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 </w:t>
      </w:r>
      <w:r w:rsidRPr="002974E2">
        <w:rPr>
          <w:rFonts w:ascii="Times New Roman" w:eastAsia="Times New Roman" w:hAnsi="Times New Roman" w:cs="Times New Roman"/>
          <w:sz w:val="24"/>
          <w:szCs w:val="24"/>
          <w:lang w:eastAsia="pl-PL"/>
        </w:rPr>
        <w:t>reagowania na wszelkie dostrzeżone sytuacje lub zachowania wychowanków</w:t>
      </w:r>
    </w:p>
    <w:p w14:paraId="01147656" w14:textId="77777777" w:rsidR="002974E2" w:rsidRDefault="002974E2" w:rsidP="002974E2">
      <w:pPr>
        <w:spacing w:after="0" w:line="240" w:lineRule="auto"/>
        <w:ind w:left="567"/>
        <w:rPr>
          <w:rFonts w:ascii="Times New Roman" w:eastAsia="Times New Roman" w:hAnsi="Times New Roman" w:cs="Times New Roman"/>
          <w:sz w:val="24"/>
          <w:szCs w:val="24"/>
          <w:lang w:eastAsia="pl-PL"/>
        </w:rPr>
      </w:pPr>
      <w:r w:rsidRPr="002974E2">
        <w:rPr>
          <w:rFonts w:ascii="Times New Roman" w:eastAsia="Times New Roman" w:hAnsi="Times New Roman" w:cs="Times New Roman"/>
          <w:sz w:val="24"/>
          <w:szCs w:val="24"/>
          <w:lang w:eastAsia="pl-PL"/>
        </w:rPr>
        <w:t>stanowiące zagrożenie bezpieczeństwa, niezwłocznego powiadamiania dyrektora przedszkola lub jego zastępców o wszelkich dostrzeżonych zdarzeniach mających znamiona demoralizacji, przestępstw lub stanowiących zagrożenie zdrowia lub życia wychowanków,</w:t>
      </w:r>
    </w:p>
    <w:p w14:paraId="090C6549" w14:textId="77777777" w:rsidR="002974E2" w:rsidRDefault="002974E2" w:rsidP="002974E2">
      <w:pPr>
        <w:spacing w:after="0" w:line="24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e) </w:t>
      </w:r>
      <w:r w:rsidRPr="002974E2">
        <w:rPr>
          <w:rFonts w:ascii="Times New Roman" w:eastAsia="Times New Roman" w:hAnsi="Times New Roman" w:cs="Times New Roman"/>
          <w:sz w:val="24"/>
          <w:szCs w:val="24"/>
          <w:lang w:eastAsia="pl-PL"/>
        </w:rPr>
        <w:t xml:space="preserve">przestrzegania zasady, że jedynymi osobami zobowiązanymi do przekazywania rodzicom informacji na temat rozwoju psychofizycznego dzieci oraz konkretnych </w:t>
      </w:r>
      <w:proofErr w:type="spellStart"/>
      <w:r w:rsidRPr="002974E2">
        <w:rPr>
          <w:rFonts w:ascii="Times New Roman" w:eastAsia="Times New Roman" w:hAnsi="Times New Roman" w:cs="Times New Roman"/>
          <w:sz w:val="24"/>
          <w:szCs w:val="24"/>
          <w:lang w:eastAsia="pl-PL"/>
        </w:rPr>
        <w:t>zachowań</w:t>
      </w:r>
      <w:proofErr w:type="spellEnd"/>
      <w:r w:rsidRPr="002974E2">
        <w:rPr>
          <w:rFonts w:ascii="Times New Roman" w:eastAsia="Times New Roman" w:hAnsi="Times New Roman" w:cs="Times New Roman"/>
          <w:sz w:val="24"/>
          <w:szCs w:val="24"/>
          <w:lang w:eastAsia="pl-PL"/>
        </w:rPr>
        <w:t xml:space="preserve"> i  przebiegu  pracy </w:t>
      </w:r>
      <w:proofErr w:type="spellStart"/>
      <w:r w:rsidRPr="002974E2">
        <w:rPr>
          <w:rFonts w:ascii="Times New Roman" w:eastAsia="Times New Roman" w:hAnsi="Times New Roman" w:cs="Times New Roman"/>
          <w:sz w:val="24"/>
          <w:szCs w:val="24"/>
          <w:lang w:eastAsia="pl-PL"/>
        </w:rPr>
        <w:t>dydaktyczno</w:t>
      </w:r>
      <w:proofErr w:type="spellEnd"/>
      <w:r w:rsidRPr="002974E2">
        <w:rPr>
          <w:rFonts w:ascii="Times New Roman" w:eastAsia="Times New Roman" w:hAnsi="Times New Roman" w:cs="Times New Roman"/>
          <w:sz w:val="24"/>
          <w:szCs w:val="24"/>
          <w:lang w:eastAsia="pl-PL"/>
        </w:rPr>
        <w:t xml:space="preserve"> - wychowawczej w grupie jest nauczyciel,</w:t>
      </w:r>
    </w:p>
    <w:p w14:paraId="3B966329" w14:textId="77777777" w:rsidR="002974E2" w:rsidRDefault="002974E2" w:rsidP="002974E2">
      <w:pPr>
        <w:spacing w:after="0" w:line="24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f) </w:t>
      </w:r>
      <w:r w:rsidRPr="002974E2">
        <w:rPr>
          <w:rFonts w:ascii="Times New Roman" w:eastAsia="Times New Roman" w:hAnsi="Times New Roman" w:cs="Times New Roman"/>
          <w:sz w:val="24"/>
          <w:szCs w:val="24"/>
          <w:lang w:eastAsia="pl-PL"/>
        </w:rPr>
        <w:t>używania sprzętu i urządzeń zgodnie z instrukcją,</w:t>
      </w:r>
    </w:p>
    <w:p w14:paraId="1366DF5F" w14:textId="77777777" w:rsidR="002974E2" w:rsidRDefault="002974E2" w:rsidP="002974E2">
      <w:pPr>
        <w:spacing w:after="0" w:line="24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g) </w:t>
      </w:r>
      <w:r w:rsidRPr="002974E2">
        <w:rPr>
          <w:rFonts w:ascii="Times New Roman" w:eastAsia="Times New Roman" w:hAnsi="Times New Roman" w:cs="Times New Roman"/>
          <w:sz w:val="24"/>
          <w:szCs w:val="24"/>
          <w:lang w:eastAsia="pl-PL"/>
        </w:rPr>
        <w:t>po zakończonej pracy każdorazowo do zabezpieczania sprzętu i pomieszczeń przedszkolnych przed włamaniem,</w:t>
      </w:r>
    </w:p>
    <w:p w14:paraId="6C93F59C" w14:textId="77777777" w:rsidR="002974E2" w:rsidRDefault="002974E2" w:rsidP="002974E2">
      <w:pPr>
        <w:spacing w:after="0" w:line="24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h)</w:t>
      </w:r>
      <w:r w:rsidRPr="002974E2">
        <w:rPr>
          <w:rFonts w:ascii="Times New Roman" w:eastAsia="Times New Roman" w:hAnsi="Times New Roman" w:cs="Times New Roman"/>
          <w:sz w:val="24"/>
          <w:szCs w:val="24"/>
          <w:lang w:eastAsia="pl-PL"/>
        </w:rPr>
        <w:t>ponoszenia odpowiedzialności materialnej za powierzony sprzęt, narzędzia, materiały oraz do oszczędnego gospodarowania nimi,</w:t>
      </w:r>
    </w:p>
    <w:p w14:paraId="0342410F" w14:textId="77777777" w:rsidR="002974E2" w:rsidRDefault="002974E2" w:rsidP="002974E2">
      <w:pPr>
        <w:spacing w:after="0" w:line="24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i) </w:t>
      </w:r>
      <w:r w:rsidRPr="002974E2">
        <w:rPr>
          <w:rFonts w:ascii="Times New Roman" w:eastAsia="Times New Roman" w:hAnsi="Times New Roman" w:cs="Times New Roman"/>
          <w:sz w:val="24"/>
          <w:szCs w:val="24"/>
          <w:lang w:eastAsia="pl-PL"/>
        </w:rPr>
        <w:t>dbania o estetykę i kulturę w miejscu pracy, przestrzegania zasad współżycia społecznego, współtworzenia w przedszkolu zgodnej i życzliwej atmosfery,</w:t>
      </w:r>
    </w:p>
    <w:p w14:paraId="1FC698C5" w14:textId="77777777" w:rsidR="002974E2" w:rsidRDefault="002974E2" w:rsidP="002974E2">
      <w:pPr>
        <w:spacing w:after="0" w:line="24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j) </w:t>
      </w:r>
      <w:r w:rsidRPr="002974E2">
        <w:rPr>
          <w:rFonts w:ascii="Times New Roman" w:eastAsia="Times New Roman" w:hAnsi="Times New Roman" w:cs="Times New Roman"/>
          <w:sz w:val="24"/>
          <w:szCs w:val="24"/>
          <w:lang w:eastAsia="pl-PL"/>
        </w:rPr>
        <w:t>przestrzegania tajemnicy służbowej,</w:t>
      </w:r>
    </w:p>
    <w:p w14:paraId="20DF7983" w14:textId="77777777" w:rsidR="002974E2" w:rsidRDefault="002974E2" w:rsidP="007C1A0C">
      <w:pPr>
        <w:spacing w:after="0" w:line="24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k) </w:t>
      </w:r>
      <w:r w:rsidRPr="002974E2">
        <w:rPr>
          <w:rFonts w:ascii="Times New Roman" w:eastAsia="Times New Roman" w:hAnsi="Times New Roman" w:cs="Times New Roman"/>
          <w:sz w:val="24"/>
          <w:szCs w:val="24"/>
          <w:lang w:eastAsia="pl-PL"/>
        </w:rPr>
        <w:t xml:space="preserve">wykonywania  innych  czynności zleconych przez  dyrektora,  wynikających </w:t>
      </w:r>
      <w:r w:rsidR="007C1A0C">
        <w:rPr>
          <w:rFonts w:ascii="Times New Roman" w:eastAsia="Times New Roman" w:hAnsi="Times New Roman" w:cs="Times New Roman"/>
          <w:sz w:val="24"/>
          <w:szCs w:val="24"/>
          <w:lang w:eastAsia="pl-PL"/>
        </w:rPr>
        <w:t xml:space="preserve">z organizacji pracy na placówce. </w:t>
      </w:r>
    </w:p>
    <w:p w14:paraId="38456D0F" w14:textId="77777777" w:rsidR="007C1A0C" w:rsidRDefault="007C1A0C" w:rsidP="007C1A0C">
      <w:pPr>
        <w:spacing w:after="0" w:line="240" w:lineRule="auto"/>
        <w:ind w:left="567"/>
        <w:rPr>
          <w:rFonts w:ascii="Times New Roman" w:eastAsia="Times New Roman" w:hAnsi="Times New Roman" w:cs="Times New Roman"/>
          <w:sz w:val="24"/>
          <w:szCs w:val="24"/>
          <w:lang w:eastAsia="pl-PL"/>
        </w:rPr>
      </w:pPr>
    </w:p>
    <w:p w14:paraId="5A75A373" w14:textId="77777777" w:rsidR="007C1A0C" w:rsidRDefault="007C1A0C" w:rsidP="007C1A0C">
      <w:pPr>
        <w:spacing w:after="0" w:line="240" w:lineRule="auto"/>
        <w:ind w:left="567"/>
        <w:rPr>
          <w:rFonts w:ascii="Times New Roman" w:eastAsia="Times New Roman" w:hAnsi="Times New Roman" w:cs="Times New Roman"/>
          <w:sz w:val="24"/>
          <w:szCs w:val="24"/>
          <w:lang w:eastAsia="pl-PL"/>
        </w:rPr>
      </w:pPr>
    </w:p>
    <w:p w14:paraId="6E0C6C29" w14:textId="77777777" w:rsidR="007C1A0C" w:rsidRPr="007C1A0C" w:rsidRDefault="007C1A0C" w:rsidP="007C1A0C">
      <w:pPr>
        <w:spacing w:after="0" w:line="240" w:lineRule="auto"/>
        <w:ind w:left="567"/>
        <w:jc w:val="center"/>
        <w:rPr>
          <w:rFonts w:ascii="Times New Roman" w:eastAsia="Times New Roman" w:hAnsi="Times New Roman" w:cs="Times New Roman"/>
          <w:b/>
          <w:sz w:val="24"/>
          <w:szCs w:val="24"/>
          <w:lang w:eastAsia="pl-PL"/>
        </w:rPr>
      </w:pPr>
      <w:r w:rsidRPr="007C1A0C">
        <w:rPr>
          <w:rFonts w:ascii="Times New Roman" w:eastAsia="Times New Roman" w:hAnsi="Times New Roman" w:cs="Times New Roman"/>
          <w:b/>
          <w:sz w:val="24"/>
          <w:szCs w:val="24"/>
          <w:lang w:eastAsia="pl-PL"/>
        </w:rPr>
        <w:t>ROZDZIAŁ VII</w:t>
      </w:r>
    </w:p>
    <w:p w14:paraId="6D9E449F" w14:textId="77777777" w:rsidR="007C1A0C" w:rsidRDefault="007C1A0C" w:rsidP="007C1A0C">
      <w:pPr>
        <w:spacing w:after="0" w:line="240" w:lineRule="auto"/>
        <w:ind w:left="567"/>
        <w:jc w:val="center"/>
        <w:rPr>
          <w:rFonts w:ascii="Times New Roman" w:eastAsia="Times New Roman" w:hAnsi="Times New Roman" w:cs="Times New Roman"/>
          <w:b/>
          <w:bCs/>
          <w:sz w:val="24"/>
          <w:szCs w:val="24"/>
          <w:lang w:eastAsia="pl-PL"/>
        </w:rPr>
      </w:pPr>
      <w:r w:rsidRPr="007C1A0C">
        <w:rPr>
          <w:rFonts w:ascii="Times New Roman" w:eastAsia="Times New Roman" w:hAnsi="Times New Roman" w:cs="Times New Roman"/>
          <w:b/>
          <w:bCs/>
          <w:sz w:val="24"/>
          <w:szCs w:val="24"/>
          <w:lang w:eastAsia="pl-PL"/>
        </w:rPr>
        <w:t>REKRUTACJA</w:t>
      </w:r>
    </w:p>
    <w:p w14:paraId="6BBB7EF8" w14:textId="77777777" w:rsidR="00803154" w:rsidRPr="007C1A0C" w:rsidRDefault="00803154" w:rsidP="007C1A0C">
      <w:pPr>
        <w:spacing w:after="0" w:line="240" w:lineRule="auto"/>
        <w:ind w:left="567"/>
        <w:jc w:val="center"/>
        <w:rPr>
          <w:rFonts w:ascii="Times New Roman" w:eastAsia="Times New Roman" w:hAnsi="Times New Roman" w:cs="Times New Roman"/>
          <w:sz w:val="24"/>
          <w:szCs w:val="24"/>
          <w:lang w:eastAsia="pl-PL"/>
        </w:rPr>
      </w:pPr>
    </w:p>
    <w:p w14:paraId="1302F000" w14:textId="77777777" w:rsidR="007C1A0C" w:rsidRPr="007C1A0C" w:rsidRDefault="00803154" w:rsidP="007C1A0C">
      <w:pPr>
        <w:spacing w:after="0" w:line="240" w:lineRule="auto"/>
        <w:ind w:left="567"/>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§14</w:t>
      </w:r>
    </w:p>
    <w:p w14:paraId="72BDE5DF" w14:textId="77777777" w:rsidR="007C1A0C" w:rsidRPr="007C1A0C" w:rsidRDefault="007C1A0C" w:rsidP="007C1A0C">
      <w:pPr>
        <w:spacing w:after="0" w:line="240" w:lineRule="auto"/>
        <w:ind w:left="567"/>
        <w:jc w:val="center"/>
        <w:rPr>
          <w:rFonts w:ascii="Times New Roman" w:eastAsia="Times New Roman" w:hAnsi="Times New Roman" w:cs="Times New Roman"/>
          <w:sz w:val="24"/>
          <w:szCs w:val="24"/>
          <w:lang w:eastAsia="pl-PL"/>
        </w:rPr>
      </w:pPr>
    </w:p>
    <w:p w14:paraId="7A288CDA" w14:textId="77E6B889" w:rsidR="007C1A0C" w:rsidRPr="007C1A0C" w:rsidRDefault="007C1A0C" w:rsidP="007C1A0C">
      <w:pPr>
        <w:spacing w:after="0" w:line="240" w:lineRule="auto"/>
        <w:ind w:left="567"/>
        <w:rPr>
          <w:rFonts w:ascii="Times New Roman" w:eastAsia="Times New Roman" w:hAnsi="Times New Roman" w:cs="Times New Roman"/>
          <w:sz w:val="24"/>
          <w:szCs w:val="24"/>
          <w:lang w:eastAsia="pl-PL"/>
        </w:rPr>
      </w:pPr>
      <w:r w:rsidRPr="007C1A0C">
        <w:rPr>
          <w:rFonts w:ascii="Times New Roman" w:eastAsia="Times New Roman" w:hAnsi="Times New Roman" w:cs="Times New Roman"/>
          <w:bCs/>
          <w:sz w:val="24"/>
          <w:szCs w:val="24"/>
          <w:lang w:eastAsia="pl-PL"/>
        </w:rPr>
        <w:t>1.</w:t>
      </w:r>
      <w:r w:rsidRPr="007C1A0C">
        <w:rPr>
          <w:rFonts w:ascii="Times New Roman" w:eastAsia="Times New Roman" w:hAnsi="Times New Roman" w:cs="Times New Roman"/>
          <w:b/>
          <w:bCs/>
          <w:sz w:val="24"/>
          <w:szCs w:val="24"/>
          <w:lang w:eastAsia="pl-PL"/>
        </w:rPr>
        <w:t xml:space="preserve"> </w:t>
      </w:r>
      <w:r w:rsidRPr="007C1A0C">
        <w:rPr>
          <w:rFonts w:ascii="Times New Roman" w:eastAsia="Times New Roman" w:hAnsi="Times New Roman" w:cs="Times New Roman"/>
          <w:sz w:val="24"/>
          <w:szCs w:val="24"/>
          <w:lang w:eastAsia="pl-PL"/>
        </w:rPr>
        <w:t>Do przedszkola przyjmowane są dzieci w wieku 3- 6 lat, w wyjątkowych sytuacjach dzieci 2,5 letnie</w:t>
      </w:r>
      <w:r w:rsidR="00546531">
        <w:rPr>
          <w:rFonts w:ascii="Times New Roman" w:eastAsia="Times New Roman" w:hAnsi="Times New Roman" w:cs="Times New Roman"/>
          <w:sz w:val="24"/>
          <w:szCs w:val="24"/>
          <w:lang w:eastAsia="pl-PL"/>
        </w:rPr>
        <w:t xml:space="preserve"> (jeżeli przedszkole dysponuje wolnym miejscem)</w:t>
      </w:r>
      <w:r w:rsidRPr="007C1A0C">
        <w:rPr>
          <w:rFonts w:ascii="Times New Roman" w:eastAsia="Times New Roman" w:hAnsi="Times New Roman" w:cs="Times New Roman"/>
          <w:sz w:val="24"/>
          <w:szCs w:val="24"/>
          <w:lang w:eastAsia="pl-PL"/>
        </w:rPr>
        <w:t xml:space="preserve"> oraz dzieci, którym odroczono obowiązek szkolny do ukończenia 8 roku życia.</w:t>
      </w:r>
    </w:p>
    <w:p w14:paraId="00B07651" w14:textId="77777777" w:rsidR="007C1A0C" w:rsidRPr="007C1A0C" w:rsidRDefault="007C1A0C" w:rsidP="007C1A0C">
      <w:pPr>
        <w:spacing w:after="0" w:line="240" w:lineRule="auto"/>
        <w:ind w:left="567"/>
        <w:rPr>
          <w:rFonts w:ascii="Times New Roman" w:eastAsia="Times New Roman" w:hAnsi="Times New Roman" w:cs="Times New Roman"/>
          <w:sz w:val="24"/>
          <w:szCs w:val="24"/>
          <w:lang w:eastAsia="pl-PL"/>
        </w:rPr>
      </w:pPr>
      <w:r w:rsidRPr="007C1A0C">
        <w:rPr>
          <w:rFonts w:ascii="Times New Roman" w:eastAsia="Times New Roman" w:hAnsi="Times New Roman" w:cs="Times New Roman"/>
          <w:bCs/>
          <w:sz w:val="24"/>
          <w:szCs w:val="24"/>
          <w:lang w:eastAsia="pl-PL"/>
        </w:rPr>
        <w:lastRenderedPageBreak/>
        <w:t>2</w:t>
      </w:r>
      <w:r w:rsidRPr="007C1A0C">
        <w:rPr>
          <w:rFonts w:ascii="Times New Roman" w:eastAsia="Times New Roman" w:hAnsi="Times New Roman" w:cs="Times New Roman"/>
          <w:b/>
          <w:bCs/>
          <w:sz w:val="24"/>
          <w:szCs w:val="24"/>
          <w:lang w:eastAsia="pl-PL"/>
        </w:rPr>
        <w:t xml:space="preserve">. </w:t>
      </w:r>
      <w:r w:rsidRPr="007C1A0C">
        <w:rPr>
          <w:rFonts w:ascii="Times New Roman" w:eastAsia="Times New Roman" w:hAnsi="Times New Roman" w:cs="Times New Roman"/>
          <w:sz w:val="24"/>
          <w:szCs w:val="24"/>
          <w:lang w:eastAsia="pl-PL"/>
        </w:rPr>
        <w:t>Przyjmowanie dzieci do przedszkola rozpoczyna się na podstawie wniosku o przyjęcie do przedszkola, który należy pobrać w placówce lub na stronie internetowej placówki, wypełnić i zwrócić w przedszkolu.</w:t>
      </w:r>
    </w:p>
    <w:p w14:paraId="3C5200DB" w14:textId="05E3CE4B" w:rsidR="007C1A0C" w:rsidRPr="007C1A0C" w:rsidRDefault="007C1A0C" w:rsidP="00546531">
      <w:pPr>
        <w:spacing w:after="0" w:line="240" w:lineRule="auto"/>
        <w:ind w:left="567"/>
        <w:rPr>
          <w:rFonts w:ascii="Times New Roman" w:eastAsia="Times New Roman" w:hAnsi="Times New Roman" w:cs="Times New Roman"/>
          <w:sz w:val="24"/>
          <w:szCs w:val="24"/>
          <w:lang w:eastAsia="pl-PL"/>
        </w:rPr>
      </w:pPr>
      <w:r w:rsidRPr="007C1A0C">
        <w:rPr>
          <w:lang w:eastAsia="pl-PL"/>
        </w:rPr>
        <w:t>3.</w:t>
      </w:r>
      <w:r w:rsidRPr="007C1A0C">
        <w:rPr>
          <w:rFonts w:ascii="Times New Roman" w:eastAsia="Times New Roman" w:hAnsi="Times New Roman" w:cs="Times New Roman"/>
          <w:sz w:val="24"/>
          <w:szCs w:val="24"/>
          <w:lang w:eastAsia="pl-PL"/>
        </w:rPr>
        <w:t xml:space="preserve"> Nabór prowadzi się zgodnie z </w:t>
      </w:r>
      <w:r w:rsidR="00546531">
        <w:rPr>
          <w:rFonts w:ascii="Times New Roman" w:eastAsia="Times New Roman" w:hAnsi="Times New Roman" w:cs="Times New Roman"/>
          <w:sz w:val="24"/>
          <w:szCs w:val="24"/>
          <w:lang w:eastAsia="pl-PL"/>
        </w:rPr>
        <w:t>Zarządzeniem Burmistrza Miasta i Gminy Jutrosin na dany rok szkolny.</w:t>
      </w:r>
    </w:p>
    <w:p w14:paraId="30F7942C" w14:textId="77777777" w:rsidR="007C1A0C" w:rsidRPr="007C1A0C" w:rsidRDefault="007C1A0C" w:rsidP="007C1A0C">
      <w:pPr>
        <w:spacing w:after="0" w:line="240" w:lineRule="auto"/>
        <w:ind w:left="567"/>
        <w:rPr>
          <w:rFonts w:ascii="Times New Roman" w:eastAsia="Times New Roman" w:hAnsi="Times New Roman" w:cs="Times New Roman"/>
          <w:sz w:val="24"/>
          <w:szCs w:val="24"/>
          <w:lang w:eastAsia="pl-PL"/>
        </w:rPr>
      </w:pPr>
      <w:r w:rsidRPr="007C1A0C">
        <w:rPr>
          <w:rFonts w:ascii="Times New Roman" w:eastAsia="Times New Roman" w:hAnsi="Times New Roman" w:cs="Times New Roman"/>
          <w:bCs/>
          <w:sz w:val="24"/>
          <w:szCs w:val="24"/>
          <w:lang w:eastAsia="pl-PL"/>
        </w:rPr>
        <w:t>4.</w:t>
      </w:r>
      <w:r w:rsidRPr="007C1A0C">
        <w:rPr>
          <w:rFonts w:ascii="Times New Roman" w:eastAsia="Times New Roman" w:hAnsi="Times New Roman" w:cs="Times New Roman"/>
          <w:sz w:val="24"/>
          <w:szCs w:val="24"/>
          <w:lang w:eastAsia="pl-PL"/>
        </w:rPr>
        <w:t xml:space="preserve"> W przypadku mniejszej liczby zgłoszonych dzieci niż licz</w:t>
      </w:r>
      <w:r>
        <w:rPr>
          <w:rFonts w:ascii="Times New Roman" w:eastAsia="Times New Roman" w:hAnsi="Times New Roman" w:cs="Times New Roman"/>
          <w:sz w:val="24"/>
          <w:szCs w:val="24"/>
          <w:lang w:eastAsia="pl-PL"/>
        </w:rPr>
        <w:t>ba miejsc w przedszkolu, przyjęć</w:t>
      </w:r>
      <w:r w:rsidRPr="007C1A0C">
        <w:rPr>
          <w:rFonts w:ascii="Times New Roman" w:eastAsia="Times New Roman" w:hAnsi="Times New Roman" w:cs="Times New Roman"/>
          <w:sz w:val="24"/>
          <w:szCs w:val="24"/>
          <w:lang w:eastAsia="pl-PL"/>
        </w:rPr>
        <w:t xml:space="preserve"> dzie</w:t>
      </w:r>
      <w:r>
        <w:rPr>
          <w:rFonts w:ascii="Times New Roman" w:eastAsia="Times New Roman" w:hAnsi="Times New Roman" w:cs="Times New Roman"/>
          <w:sz w:val="24"/>
          <w:szCs w:val="24"/>
          <w:lang w:eastAsia="pl-PL"/>
        </w:rPr>
        <w:t>ci dokonuje Dyrektor Przedszkola</w:t>
      </w:r>
      <w:r w:rsidRPr="007C1A0C">
        <w:rPr>
          <w:rFonts w:ascii="Times New Roman" w:eastAsia="Times New Roman" w:hAnsi="Times New Roman" w:cs="Times New Roman"/>
          <w:sz w:val="24"/>
          <w:szCs w:val="24"/>
          <w:lang w:eastAsia="pl-PL"/>
        </w:rPr>
        <w:t>.</w:t>
      </w:r>
    </w:p>
    <w:p w14:paraId="24FC21D2" w14:textId="2F73FF20" w:rsidR="007C1A0C" w:rsidRPr="007C1A0C" w:rsidRDefault="007C1A0C" w:rsidP="007C1A0C">
      <w:pPr>
        <w:spacing w:after="0" w:line="240" w:lineRule="auto"/>
        <w:ind w:left="567"/>
        <w:rPr>
          <w:rFonts w:ascii="Times New Roman" w:eastAsia="Times New Roman" w:hAnsi="Times New Roman" w:cs="Times New Roman"/>
          <w:sz w:val="24"/>
          <w:szCs w:val="24"/>
          <w:lang w:eastAsia="pl-PL"/>
        </w:rPr>
      </w:pPr>
      <w:r w:rsidRPr="007C1A0C">
        <w:rPr>
          <w:rFonts w:ascii="Times New Roman" w:eastAsia="Times New Roman" w:hAnsi="Times New Roman" w:cs="Times New Roman"/>
          <w:bCs/>
          <w:sz w:val="24"/>
          <w:szCs w:val="24"/>
          <w:lang w:eastAsia="pl-PL"/>
        </w:rPr>
        <w:t>5</w:t>
      </w:r>
      <w:r w:rsidRPr="007C1A0C">
        <w:rPr>
          <w:rFonts w:ascii="Times New Roman" w:eastAsia="Times New Roman" w:hAnsi="Times New Roman" w:cs="Times New Roman"/>
          <w:b/>
          <w:bCs/>
          <w:sz w:val="24"/>
          <w:szCs w:val="24"/>
          <w:lang w:eastAsia="pl-PL"/>
        </w:rPr>
        <w:t>.</w:t>
      </w:r>
      <w:r w:rsidRPr="007C1A0C">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W</w:t>
      </w:r>
      <w:r w:rsidRPr="007C1A0C">
        <w:rPr>
          <w:rFonts w:ascii="Times New Roman" w:eastAsia="Times New Roman" w:hAnsi="Times New Roman" w:cs="Times New Roman"/>
          <w:sz w:val="24"/>
          <w:szCs w:val="24"/>
          <w:lang w:eastAsia="pl-PL"/>
        </w:rPr>
        <w:t xml:space="preserve"> sytuacji, kiedy liczba dzieci zgłoszonych w czasie rekrutacji jest większa od liczby miejsc w przedszkolu, Dyrektor powołuje Komisję Rekrutacyjną, w skład której wchodzą</w:t>
      </w:r>
      <w:r w:rsidR="00866D45">
        <w:rPr>
          <w:rFonts w:ascii="Times New Roman" w:eastAsia="Times New Roman" w:hAnsi="Times New Roman" w:cs="Times New Roman"/>
          <w:sz w:val="24"/>
          <w:szCs w:val="24"/>
          <w:lang w:eastAsia="pl-PL"/>
        </w:rPr>
        <w:t>:</w:t>
      </w:r>
    </w:p>
    <w:p w14:paraId="1986B34F" w14:textId="73601273" w:rsidR="002C28DC" w:rsidRDefault="00866D45" w:rsidP="002C28DC">
      <w:pPr>
        <w:spacing w:after="0" w:line="24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przewodniczący komisji – pracownik przedszkola</w:t>
      </w:r>
    </w:p>
    <w:p w14:paraId="47B0C023" w14:textId="0BF31C3B" w:rsidR="00866D45" w:rsidRDefault="00866D45" w:rsidP="002C28DC">
      <w:pPr>
        <w:spacing w:after="0" w:line="24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członek komisji – pracownik przedszkola</w:t>
      </w:r>
    </w:p>
    <w:p w14:paraId="088EB26B" w14:textId="74DC70A3" w:rsidR="00866D45" w:rsidRPr="007C1A0C" w:rsidRDefault="00866D45" w:rsidP="002C28DC">
      <w:pPr>
        <w:spacing w:after="0" w:line="24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członek komisji – pracownik przedszkola</w:t>
      </w:r>
    </w:p>
    <w:p w14:paraId="54AFC91B" w14:textId="69AD22D8" w:rsidR="007C1A0C" w:rsidRPr="007C1A0C" w:rsidRDefault="007C1A0C" w:rsidP="007C1A0C">
      <w:pPr>
        <w:spacing w:after="0" w:line="240" w:lineRule="auto"/>
        <w:ind w:left="567"/>
        <w:rPr>
          <w:rFonts w:ascii="Times New Roman" w:eastAsia="Times New Roman" w:hAnsi="Times New Roman" w:cs="Times New Roman"/>
          <w:sz w:val="24"/>
          <w:szCs w:val="24"/>
          <w:lang w:eastAsia="pl-PL"/>
        </w:rPr>
      </w:pPr>
      <w:r w:rsidRPr="007C1A0C">
        <w:rPr>
          <w:rFonts w:ascii="Times New Roman" w:eastAsia="Times New Roman" w:hAnsi="Times New Roman" w:cs="Times New Roman"/>
          <w:bCs/>
          <w:sz w:val="24"/>
          <w:szCs w:val="24"/>
          <w:lang w:eastAsia="pl-PL"/>
        </w:rPr>
        <w:t>6</w:t>
      </w:r>
      <w:r w:rsidRPr="007C1A0C">
        <w:rPr>
          <w:rFonts w:ascii="Times New Roman" w:eastAsia="Times New Roman" w:hAnsi="Times New Roman" w:cs="Times New Roman"/>
          <w:b/>
          <w:bCs/>
          <w:sz w:val="24"/>
          <w:szCs w:val="24"/>
          <w:lang w:eastAsia="pl-PL"/>
        </w:rPr>
        <w:t xml:space="preserve">. </w:t>
      </w:r>
      <w:r w:rsidRPr="007C1A0C">
        <w:rPr>
          <w:rFonts w:ascii="Times New Roman" w:eastAsia="Times New Roman" w:hAnsi="Times New Roman" w:cs="Times New Roman"/>
          <w:sz w:val="24"/>
          <w:szCs w:val="24"/>
          <w:lang w:eastAsia="pl-PL"/>
        </w:rPr>
        <w:t xml:space="preserve">Komisja Rekrutacyjna, przyjmując dzieci do przedszkola kieruje się </w:t>
      </w:r>
      <w:r w:rsidRPr="007C1A0C">
        <w:rPr>
          <w:rFonts w:ascii="Times New Roman" w:eastAsia="Times New Roman" w:hAnsi="Times New Roman" w:cs="Times New Roman"/>
          <w:bCs/>
          <w:sz w:val="24"/>
          <w:szCs w:val="24"/>
          <w:lang w:eastAsia="pl-PL"/>
        </w:rPr>
        <w:t>kryteriami określonymi</w:t>
      </w:r>
      <w:r w:rsidRPr="007C1A0C">
        <w:rPr>
          <w:rFonts w:ascii="Times New Roman" w:eastAsia="Times New Roman" w:hAnsi="Times New Roman" w:cs="Times New Roman"/>
          <w:sz w:val="24"/>
          <w:szCs w:val="24"/>
          <w:lang w:eastAsia="pl-PL"/>
        </w:rPr>
        <w:t xml:space="preserve"> </w:t>
      </w:r>
      <w:r w:rsidRPr="007C1A0C">
        <w:rPr>
          <w:rFonts w:ascii="Times New Roman" w:eastAsia="Times New Roman" w:hAnsi="Times New Roman" w:cs="Times New Roman"/>
          <w:bCs/>
          <w:sz w:val="24"/>
          <w:szCs w:val="24"/>
          <w:lang w:eastAsia="pl-PL"/>
        </w:rPr>
        <w:t xml:space="preserve">w </w:t>
      </w:r>
      <w:r w:rsidR="002C28DC">
        <w:rPr>
          <w:rFonts w:ascii="Times New Roman" w:eastAsia="Times New Roman" w:hAnsi="Times New Roman" w:cs="Times New Roman"/>
          <w:bCs/>
          <w:sz w:val="24"/>
          <w:szCs w:val="24"/>
          <w:lang w:eastAsia="pl-PL"/>
        </w:rPr>
        <w:t xml:space="preserve">Regulaminie Rekrutacji Przedszkola w </w:t>
      </w:r>
      <w:proofErr w:type="spellStart"/>
      <w:r w:rsidR="002C28DC">
        <w:rPr>
          <w:rFonts w:ascii="Times New Roman" w:eastAsia="Times New Roman" w:hAnsi="Times New Roman" w:cs="Times New Roman"/>
          <w:bCs/>
          <w:sz w:val="24"/>
          <w:szCs w:val="24"/>
          <w:lang w:eastAsia="pl-PL"/>
        </w:rPr>
        <w:t>Dubinie</w:t>
      </w:r>
      <w:proofErr w:type="spellEnd"/>
      <w:r w:rsidR="00183F6E">
        <w:rPr>
          <w:rFonts w:ascii="Times New Roman" w:eastAsia="Times New Roman" w:hAnsi="Times New Roman" w:cs="Times New Roman"/>
          <w:bCs/>
          <w:sz w:val="24"/>
          <w:szCs w:val="24"/>
          <w:lang w:eastAsia="pl-PL"/>
        </w:rPr>
        <w:t>.</w:t>
      </w:r>
    </w:p>
    <w:p w14:paraId="4F1164D1" w14:textId="77777777" w:rsidR="007C1A0C" w:rsidRPr="007C1A0C" w:rsidRDefault="007C1A0C" w:rsidP="007C1A0C">
      <w:pPr>
        <w:spacing w:after="0" w:line="240" w:lineRule="auto"/>
        <w:ind w:left="567"/>
        <w:rPr>
          <w:rFonts w:ascii="Times New Roman" w:eastAsia="Times New Roman" w:hAnsi="Times New Roman" w:cs="Times New Roman"/>
          <w:sz w:val="24"/>
          <w:szCs w:val="24"/>
          <w:lang w:eastAsia="pl-PL"/>
        </w:rPr>
      </w:pPr>
      <w:r w:rsidRPr="007C1A0C">
        <w:rPr>
          <w:rFonts w:ascii="Times New Roman" w:eastAsia="Times New Roman" w:hAnsi="Times New Roman" w:cs="Times New Roman"/>
          <w:sz w:val="24"/>
          <w:szCs w:val="24"/>
          <w:lang w:eastAsia="pl-PL"/>
        </w:rPr>
        <w:t> Komisja Rekrutacyjna może nie zakwalifikować dzieci, których rodzice systematycznie zalegali z terminową opłatą za przedszkole oraz dezorganizowali pracę placówki w poprzednich latach poprzez częste, nieuzasadnione przyprowadzanie i odbieranie dzieci z przedszkola niezgodne z dziennym, rozkładem dnia w przedszkolu.</w:t>
      </w:r>
    </w:p>
    <w:p w14:paraId="69557B44" w14:textId="77777777" w:rsidR="007C1A0C" w:rsidRDefault="007C1A0C" w:rsidP="007C1A0C">
      <w:pPr>
        <w:spacing w:after="0" w:line="240" w:lineRule="auto"/>
        <w:ind w:left="567"/>
        <w:rPr>
          <w:rFonts w:ascii="Times New Roman" w:eastAsia="Times New Roman" w:hAnsi="Times New Roman" w:cs="Times New Roman"/>
          <w:sz w:val="24"/>
          <w:szCs w:val="24"/>
          <w:lang w:eastAsia="pl-PL"/>
        </w:rPr>
      </w:pPr>
      <w:r w:rsidRPr="007C1A0C">
        <w:rPr>
          <w:rFonts w:ascii="Times New Roman" w:eastAsia="Times New Roman" w:hAnsi="Times New Roman" w:cs="Times New Roman"/>
          <w:bCs/>
          <w:sz w:val="24"/>
          <w:szCs w:val="24"/>
          <w:lang w:eastAsia="pl-PL"/>
        </w:rPr>
        <w:t>7.</w:t>
      </w:r>
      <w:r w:rsidRPr="007C1A0C">
        <w:rPr>
          <w:rFonts w:ascii="Times New Roman" w:eastAsia="Times New Roman" w:hAnsi="Times New Roman" w:cs="Times New Roman"/>
          <w:sz w:val="24"/>
          <w:szCs w:val="24"/>
          <w:lang w:eastAsia="pl-PL"/>
        </w:rPr>
        <w:t xml:space="preserve"> Tryb postępowania Komisji Rekrutacyjnej:</w:t>
      </w:r>
    </w:p>
    <w:p w14:paraId="0F66DBA3" w14:textId="77777777" w:rsidR="007C1A0C" w:rsidRPr="007C1A0C" w:rsidRDefault="007C1A0C" w:rsidP="007C1A0C">
      <w:pPr>
        <w:spacing w:after="0" w:line="240" w:lineRule="auto"/>
        <w:ind w:left="1134"/>
        <w:rPr>
          <w:rFonts w:ascii="Times New Roman" w:eastAsia="Times New Roman" w:hAnsi="Times New Roman" w:cs="Times New Roman"/>
          <w:sz w:val="24"/>
          <w:szCs w:val="24"/>
          <w:lang w:eastAsia="pl-PL"/>
        </w:rPr>
      </w:pPr>
      <w:r w:rsidRPr="007C1A0C">
        <w:rPr>
          <w:rFonts w:ascii="Times New Roman" w:eastAsia="Times New Roman" w:hAnsi="Times New Roman" w:cs="Times New Roman"/>
          <w:sz w:val="24"/>
          <w:szCs w:val="24"/>
          <w:lang w:eastAsia="pl-PL"/>
        </w:rPr>
        <w:t>- posiedzenie komisji odbywa się na terenie przedszkola w terminie wyznaczonym przez  Przewodniczącego;</w:t>
      </w:r>
    </w:p>
    <w:p w14:paraId="7804C052" w14:textId="77777777" w:rsidR="007C1A0C" w:rsidRPr="007C1A0C" w:rsidRDefault="007C1A0C" w:rsidP="007C1A0C">
      <w:pPr>
        <w:spacing w:after="0" w:line="240" w:lineRule="auto"/>
        <w:ind w:left="1134"/>
        <w:rPr>
          <w:rFonts w:ascii="Times New Roman" w:eastAsia="Times New Roman" w:hAnsi="Times New Roman" w:cs="Times New Roman"/>
          <w:sz w:val="24"/>
          <w:szCs w:val="24"/>
          <w:lang w:eastAsia="pl-PL"/>
        </w:rPr>
      </w:pPr>
      <w:r w:rsidRPr="007C1A0C">
        <w:rPr>
          <w:rFonts w:ascii="Times New Roman" w:eastAsia="Times New Roman" w:hAnsi="Times New Roman" w:cs="Times New Roman"/>
          <w:sz w:val="24"/>
          <w:szCs w:val="24"/>
          <w:lang w:eastAsia="pl-PL"/>
        </w:rPr>
        <w:t xml:space="preserve">- komisja rozpatruje wnioski dziecka do przedszkola zgodnie z kryteriami  </w:t>
      </w:r>
    </w:p>
    <w:p w14:paraId="69530E43" w14:textId="77777777" w:rsidR="007C1A0C" w:rsidRPr="007C1A0C" w:rsidRDefault="007C1A0C" w:rsidP="007C1A0C">
      <w:pPr>
        <w:spacing w:after="0" w:line="240" w:lineRule="auto"/>
        <w:ind w:left="1134"/>
        <w:rPr>
          <w:rFonts w:ascii="Times New Roman" w:eastAsia="Times New Roman" w:hAnsi="Times New Roman" w:cs="Times New Roman"/>
          <w:sz w:val="24"/>
          <w:szCs w:val="24"/>
          <w:lang w:eastAsia="pl-PL"/>
        </w:rPr>
      </w:pPr>
      <w:r w:rsidRPr="007C1A0C">
        <w:rPr>
          <w:rFonts w:ascii="Times New Roman" w:eastAsia="Times New Roman" w:hAnsi="Times New Roman" w:cs="Times New Roman"/>
          <w:sz w:val="24"/>
          <w:szCs w:val="24"/>
          <w:lang w:eastAsia="pl-PL"/>
        </w:rPr>
        <w:t>- w sprawach spornych decydujący głos ma przewodniczący;</w:t>
      </w:r>
    </w:p>
    <w:p w14:paraId="3256FF93" w14:textId="77777777" w:rsidR="007C1A0C" w:rsidRDefault="007C1A0C" w:rsidP="007C1A0C">
      <w:pPr>
        <w:spacing w:after="0" w:line="240" w:lineRule="auto"/>
        <w:ind w:left="1134"/>
        <w:rPr>
          <w:rFonts w:ascii="Times New Roman" w:eastAsia="Times New Roman" w:hAnsi="Times New Roman" w:cs="Times New Roman"/>
          <w:sz w:val="24"/>
          <w:szCs w:val="24"/>
          <w:lang w:eastAsia="pl-PL"/>
        </w:rPr>
      </w:pPr>
      <w:r w:rsidRPr="007C1A0C">
        <w:rPr>
          <w:rFonts w:ascii="Times New Roman" w:eastAsia="Times New Roman" w:hAnsi="Times New Roman" w:cs="Times New Roman"/>
          <w:sz w:val="24"/>
          <w:szCs w:val="24"/>
          <w:lang w:eastAsia="pl-PL"/>
        </w:rPr>
        <w:t>-komisja przygotowuje protokół podsumowujący posiedzenie oraz listy dzieci zakwalifikowanych i niezakwalifikowanych;</w:t>
      </w:r>
    </w:p>
    <w:p w14:paraId="4E977F12" w14:textId="77777777" w:rsidR="007C1A0C" w:rsidRPr="008C09F4" w:rsidRDefault="007C1A0C" w:rsidP="007C1A0C">
      <w:pPr>
        <w:spacing w:after="0" w:line="240" w:lineRule="auto"/>
        <w:ind w:left="567"/>
        <w:rPr>
          <w:rFonts w:ascii="Times New Roman" w:eastAsia="Times New Roman" w:hAnsi="Times New Roman" w:cs="Times New Roman"/>
          <w:sz w:val="24"/>
          <w:szCs w:val="24"/>
          <w:lang w:eastAsia="pl-PL"/>
        </w:rPr>
      </w:pPr>
      <w:r w:rsidRPr="007C1A0C">
        <w:rPr>
          <w:rFonts w:ascii="Times New Roman" w:eastAsia="Times New Roman" w:hAnsi="Times New Roman" w:cs="Times New Roman"/>
          <w:bCs/>
          <w:sz w:val="24"/>
          <w:szCs w:val="24"/>
          <w:lang w:eastAsia="pl-PL"/>
        </w:rPr>
        <w:t>8.</w:t>
      </w:r>
      <w:r w:rsidRPr="008C09F4">
        <w:rPr>
          <w:rFonts w:ascii="Times New Roman" w:eastAsia="Times New Roman" w:hAnsi="Times New Roman" w:cs="Times New Roman"/>
          <w:sz w:val="24"/>
          <w:szCs w:val="24"/>
          <w:lang w:eastAsia="pl-PL"/>
        </w:rPr>
        <w:t xml:space="preserve"> W przypadku nie zakwalifikowania dziecka do przedszkola rodzice/ prawni opiekunowie/ mogą złożyć pisemne odwołanie do Dyrektora Przedszkola w </w:t>
      </w:r>
      <w:proofErr w:type="spellStart"/>
      <w:r w:rsidRPr="008C09F4">
        <w:rPr>
          <w:rFonts w:ascii="Times New Roman" w:eastAsia="Times New Roman" w:hAnsi="Times New Roman" w:cs="Times New Roman"/>
          <w:sz w:val="24"/>
          <w:szCs w:val="24"/>
          <w:lang w:eastAsia="pl-PL"/>
        </w:rPr>
        <w:t>Dubinie</w:t>
      </w:r>
      <w:proofErr w:type="spellEnd"/>
      <w:r w:rsidRPr="008C09F4">
        <w:rPr>
          <w:rFonts w:ascii="Times New Roman" w:eastAsia="Times New Roman" w:hAnsi="Times New Roman" w:cs="Times New Roman"/>
          <w:sz w:val="24"/>
          <w:szCs w:val="24"/>
          <w:lang w:eastAsia="pl-PL"/>
        </w:rPr>
        <w:t>  w terminie</w:t>
      </w:r>
    </w:p>
    <w:p w14:paraId="24F2B91F" w14:textId="677055F3" w:rsidR="007C1A0C" w:rsidRPr="008C09F4" w:rsidRDefault="00183F6E" w:rsidP="00183F6E">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wskazanym w Zarządzeniu Burmistrza Miasta i Gminy Jutrosin </w:t>
      </w:r>
      <w:r w:rsidR="007C1A0C" w:rsidRPr="008C09F4">
        <w:rPr>
          <w:rFonts w:ascii="Times New Roman" w:eastAsia="Times New Roman" w:hAnsi="Times New Roman" w:cs="Times New Roman"/>
          <w:sz w:val="24"/>
          <w:szCs w:val="24"/>
          <w:lang w:eastAsia="pl-PL"/>
        </w:rPr>
        <w:t>.</w:t>
      </w:r>
    </w:p>
    <w:p w14:paraId="0EB49D1A" w14:textId="77777777" w:rsidR="007C1A0C" w:rsidRPr="008C09F4" w:rsidRDefault="007C1A0C" w:rsidP="007C1A0C">
      <w:pPr>
        <w:spacing w:after="0" w:line="240" w:lineRule="auto"/>
        <w:ind w:left="567"/>
        <w:rPr>
          <w:rFonts w:ascii="Times New Roman" w:eastAsia="Times New Roman" w:hAnsi="Times New Roman" w:cs="Times New Roman"/>
          <w:sz w:val="24"/>
          <w:szCs w:val="24"/>
          <w:lang w:eastAsia="pl-PL"/>
        </w:rPr>
      </w:pPr>
      <w:r w:rsidRPr="007C1A0C">
        <w:rPr>
          <w:rFonts w:ascii="Times New Roman" w:eastAsia="Times New Roman" w:hAnsi="Times New Roman" w:cs="Times New Roman"/>
          <w:bCs/>
          <w:sz w:val="24"/>
          <w:szCs w:val="24"/>
          <w:lang w:eastAsia="pl-PL"/>
        </w:rPr>
        <w:t>9.</w:t>
      </w:r>
      <w:r w:rsidRPr="008C09F4">
        <w:rPr>
          <w:rFonts w:ascii="Times New Roman" w:eastAsia="Times New Roman" w:hAnsi="Times New Roman" w:cs="Times New Roman"/>
          <w:sz w:val="24"/>
          <w:szCs w:val="24"/>
          <w:lang w:eastAsia="pl-PL"/>
        </w:rPr>
        <w:t xml:space="preserve"> Dyrektor rozpatruje złożone odwołanie i przesyła zainteresowanym rodzicom pisemną odpowiedź z uzasadnieniem w terminie 5 dni od dnia złożenia odwołania.</w:t>
      </w:r>
    </w:p>
    <w:p w14:paraId="0152E1DD" w14:textId="77777777" w:rsidR="007C1A0C" w:rsidRPr="002974E2" w:rsidRDefault="007C1A0C" w:rsidP="007C1A0C">
      <w:pPr>
        <w:spacing w:after="0" w:line="240" w:lineRule="auto"/>
        <w:ind w:left="1134" w:hanging="708"/>
        <w:rPr>
          <w:rFonts w:ascii="Times New Roman" w:eastAsia="Times New Roman" w:hAnsi="Times New Roman" w:cs="Times New Roman"/>
          <w:sz w:val="24"/>
          <w:szCs w:val="24"/>
          <w:lang w:eastAsia="pl-PL"/>
        </w:rPr>
        <w:sectPr w:rsidR="007C1A0C" w:rsidRPr="002974E2">
          <w:pgSz w:w="11910" w:h="16840"/>
          <w:pgMar w:top="1320" w:right="1300" w:bottom="1240" w:left="1300" w:header="710" w:footer="1055" w:gutter="0"/>
          <w:cols w:space="708"/>
        </w:sectPr>
      </w:pPr>
    </w:p>
    <w:p w14:paraId="63AF87B7"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lastRenderedPageBreak/>
        <w:t> </w:t>
      </w:r>
    </w:p>
    <w:p w14:paraId="5FF66CAB" w14:textId="77777777" w:rsidR="008C09F4" w:rsidRPr="007C1A0C" w:rsidRDefault="007C1A0C" w:rsidP="00C048AA">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bCs/>
          <w:sz w:val="24"/>
          <w:szCs w:val="24"/>
          <w:lang w:eastAsia="pl-PL"/>
        </w:rPr>
        <w:t>ROZDZIAŁ VIII</w:t>
      </w:r>
    </w:p>
    <w:p w14:paraId="0BB3C4B9" w14:textId="77777777" w:rsidR="008C09F4" w:rsidRDefault="008C09F4" w:rsidP="00C048AA">
      <w:pPr>
        <w:spacing w:after="0" w:line="240" w:lineRule="auto"/>
        <w:jc w:val="center"/>
        <w:rPr>
          <w:rFonts w:ascii="Times New Roman" w:eastAsia="Times New Roman" w:hAnsi="Times New Roman" w:cs="Times New Roman"/>
          <w:b/>
          <w:bCs/>
          <w:sz w:val="24"/>
          <w:szCs w:val="24"/>
          <w:lang w:eastAsia="pl-PL"/>
        </w:rPr>
      </w:pPr>
      <w:r w:rsidRPr="008C09F4">
        <w:rPr>
          <w:rFonts w:ascii="Times New Roman" w:eastAsia="Times New Roman" w:hAnsi="Times New Roman" w:cs="Times New Roman"/>
          <w:b/>
          <w:bCs/>
          <w:sz w:val="24"/>
          <w:szCs w:val="24"/>
          <w:lang w:eastAsia="pl-PL"/>
        </w:rPr>
        <w:t>WYCHOWANKOWIE PRZEDSZKOLA I ICH RODZICE</w:t>
      </w:r>
    </w:p>
    <w:p w14:paraId="0A8EB691" w14:textId="77777777" w:rsidR="00803154" w:rsidRDefault="00803154" w:rsidP="00C048AA">
      <w:pPr>
        <w:spacing w:after="0" w:line="240" w:lineRule="auto"/>
        <w:jc w:val="center"/>
        <w:rPr>
          <w:rFonts w:ascii="Times New Roman" w:eastAsia="Times New Roman" w:hAnsi="Times New Roman" w:cs="Times New Roman"/>
          <w:b/>
          <w:bCs/>
          <w:sz w:val="24"/>
          <w:szCs w:val="24"/>
          <w:lang w:eastAsia="pl-PL"/>
        </w:rPr>
      </w:pPr>
    </w:p>
    <w:p w14:paraId="1FFE857C" w14:textId="77777777" w:rsidR="007C1A0C" w:rsidRPr="008C09F4" w:rsidRDefault="00803154" w:rsidP="00C048AA">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§15</w:t>
      </w:r>
    </w:p>
    <w:p w14:paraId="0253B15B"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5FC79239"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06418E52" w14:textId="77777777" w:rsidR="00F7440D" w:rsidRPr="007C1A0C" w:rsidRDefault="008C09F4" w:rsidP="00C048AA">
      <w:pPr>
        <w:pStyle w:val="Akapitzlist"/>
        <w:numPr>
          <w:ilvl w:val="0"/>
          <w:numId w:val="5"/>
        </w:numPr>
        <w:spacing w:after="0" w:line="240" w:lineRule="auto"/>
        <w:rPr>
          <w:rFonts w:ascii="Times New Roman" w:eastAsia="Times New Roman" w:hAnsi="Times New Roman" w:cs="Times New Roman"/>
          <w:bCs/>
          <w:sz w:val="24"/>
          <w:szCs w:val="24"/>
          <w:lang w:eastAsia="pl-PL"/>
        </w:rPr>
      </w:pPr>
      <w:r w:rsidRPr="007C1A0C">
        <w:rPr>
          <w:rFonts w:ascii="Times New Roman" w:eastAsia="Times New Roman" w:hAnsi="Times New Roman" w:cs="Times New Roman"/>
          <w:bCs/>
          <w:sz w:val="24"/>
          <w:szCs w:val="24"/>
          <w:lang w:eastAsia="pl-PL"/>
        </w:rPr>
        <w:t xml:space="preserve">Rodzice mają prawo do: </w:t>
      </w:r>
    </w:p>
    <w:p w14:paraId="1BFDA2B4"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 udziału w różnych formach spotkań oddziałowych, tj. w zajęciach otwartych, w zebraniach organizacyjnych, prelekcjach specjalistycznych i warsztatach praktycznych, imprezach wewnętrznych i środowiskowych (wg kalendarza imprez i uroczystości),</w:t>
      </w:r>
    </w:p>
    <w:p w14:paraId="6C578EBB"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2) konsultacji indywidualnych z wychowawcą,</w:t>
      </w:r>
    </w:p>
    <w:p w14:paraId="760B96BD"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3) bezpośredniego uczestnictwa w codziennym życiu grupy,</w:t>
      </w:r>
    </w:p>
    <w:p w14:paraId="35A2C5C6" w14:textId="77777777" w:rsidR="00FC19FE"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xml:space="preserve">4) wyrażania i przekazywania dyrektorowi uwag i opinii na temat </w:t>
      </w:r>
      <w:r w:rsidR="00FC19FE">
        <w:rPr>
          <w:rFonts w:ascii="Times New Roman" w:eastAsia="Times New Roman" w:hAnsi="Times New Roman" w:cs="Times New Roman"/>
          <w:sz w:val="24"/>
          <w:szCs w:val="24"/>
          <w:lang w:eastAsia="pl-PL"/>
        </w:rPr>
        <w:t>pracy nauczycieli i przedszkola</w:t>
      </w:r>
    </w:p>
    <w:p w14:paraId="408A132C" w14:textId="77777777" w:rsidR="00FC19FE" w:rsidRPr="007C1A0C" w:rsidRDefault="00FC19FE" w:rsidP="007C1A0C">
      <w:pPr>
        <w:spacing w:after="0" w:line="240" w:lineRule="auto"/>
        <w:ind w:left="709"/>
        <w:rPr>
          <w:rFonts w:ascii="Times New Roman" w:eastAsia="Times New Roman" w:hAnsi="Times New Roman" w:cs="Times New Roman"/>
          <w:sz w:val="24"/>
          <w:szCs w:val="24"/>
          <w:lang w:eastAsia="pl-PL"/>
        </w:rPr>
      </w:pPr>
      <w:r w:rsidRPr="007C1A0C">
        <w:rPr>
          <w:rFonts w:ascii="Times New Roman" w:eastAsia="Times New Roman" w:hAnsi="Times New Roman" w:cs="Times New Roman"/>
          <w:sz w:val="24"/>
          <w:szCs w:val="24"/>
          <w:lang w:eastAsia="pl-PL"/>
        </w:rPr>
        <w:t xml:space="preserve">5) współuczestniczenia w podnoszeniu jakości pracy przedszkola, </w:t>
      </w:r>
    </w:p>
    <w:p w14:paraId="0C0E5B73" w14:textId="77777777" w:rsidR="00FC19FE" w:rsidRPr="007C1A0C" w:rsidRDefault="00FC19FE" w:rsidP="007C1A0C">
      <w:pPr>
        <w:spacing w:after="0" w:line="240" w:lineRule="auto"/>
        <w:ind w:left="709"/>
        <w:rPr>
          <w:rFonts w:ascii="Times New Roman" w:eastAsia="Times New Roman" w:hAnsi="Times New Roman" w:cs="Times New Roman"/>
          <w:sz w:val="24"/>
          <w:szCs w:val="24"/>
          <w:lang w:eastAsia="pl-PL"/>
        </w:rPr>
      </w:pPr>
      <w:r w:rsidRPr="007C1A0C">
        <w:rPr>
          <w:rFonts w:ascii="Times New Roman" w:eastAsia="Times New Roman" w:hAnsi="Times New Roman" w:cs="Times New Roman"/>
          <w:sz w:val="24"/>
          <w:szCs w:val="24"/>
          <w:lang w:eastAsia="pl-PL"/>
        </w:rPr>
        <w:t>W przypadku posługiwania się w przedszkolu dziennikiem elektronicznym staje się on programem do wymiany informacji po</w:t>
      </w:r>
      <w:r w:rsidR="007C1A0C">
        <w:rPr>
          <w:rFonts w:ascii="Times New Roman" w:eastAsia="Times New Roman" w:hAnsi="Times New Roman" w:cs="Times New Roman"/>
          <w:sz w:val="24"/>
          <w:szCs w:val="24"/>
          <w:lang w:eastAsia="pl-PL"/>
        </w:rPr>
        <w:t>między pracownikiem przedszkola</w:t>
      </w:r>
      <w:r w:rsidRPr="007C1A0C">
        <w:rPr>
          <w:rFonts w:ascii="Times New Roman" w:eastAsia="Times New Roman" w:hAnsi="Times New Roman" w:cs="Times New Roman"/>
          <w:sz w:val="24"/>
          <w:szCs w:val="24"/>
          <w:lang w:eastAsia="pl-PL"/>
        </w:rPr>
        <w:t>,</w:t>
      </w:r>
      <w:r w:rsidR="007C1A0C">
        <w:rPr>
          <w:rFonts w:ascii="Times New Roman" w:eastAsia="Times New Roman" w:hAnsi="Times New Roman" w:cs="Times New Roman"/>
          <w:sz w:val="24"/>
          <w:szCs w:val="24"/>
          <w:lang w:eastAsia="pl-PL"/>
        </w:rPr>
        <w:t xml:space="preserve"> </w:t>
      </w:r>
      <w:r w:rsidRPr="007C1A0C">
        <w:rPr>
          <w:rFonts w:ascii="Times New Roman" w:eastAsia="Times New Roman" w:hAnsi="Times New Roman" w:cs="Times New Roman"/>
          <w:sz w:val="24"/>
          <w:szCs w:val="24"/>
          <w:lang w:eastAsia="pl-PL"/>
        </w:rPr>
        <w:t>a rodzicami dzieci.</w:t>
      </w:r>
    </w:p>
    <w:p w14:paraId="1DD703CD" w14:textId="77777777" w:rsidR="00FC19FE" w:rsidRPr="00FC19FE" w:rsidRDefault="00FC19FE" w:rsidP="007C1A0C">
      <w:pPr>
        <w:spacing w:after="0" w:line="240" w:lineRule="auto"/>
        <w:ind w:left="709"/>
        <w:rPr>
          <w:rFonts w:ascii="Times New Roman" w:eastAsia="Times New Roman" w:hAnsi="Times New Roman" w:cs="Times New Roman"/>
          <w:color w:val="FF0000"/>
          <w:sz w:val="24"/>
          <w:szCs w:val="24"/>
          <w:lang w:eastAsia="pl-PL"/>
        </w:rPr>
      </w:pPr>
    </w:p>
    <w:p w14:paraId="5CB98BB7" w14:textId="77777777" w:rsidR="008C09F4" w:rsidRPr="007C1A0C" w:rsidRDefault="008C09F4" w:rsidP="00C048AA">
      <w:pPr>
        <w:pStyle w:val="Akapitzlist"/>
        <w:numPr>
          <w:ilvl w:val="0"/>
          <w:numId w:val="5"/>
        </w:numPr>
        <w:spacing w:after="0" w:line="240" w:lineRule="auto"/>
        <w:rPr>
          <w:rFonts w:ascii="Times New Roman" w:eastAsia="Times New Roman" w:hAnsi="Times New Roman" w:cs="Times New Roman"/>
          <w:bCs/>
          <w:sz w:val="24"/>
          <w:szCs w:val="24"/>
          <w:lang w:eastAsia="pl-PL"/>
        </w:rPr>
      </w:pPr>
      <w:r w:rsidRPr="007C1A0C">
        <w:rPr>
          <w:rFonts w:ascii="Times New Roman" w:eastAsia="Times New Roman" w:hAnsi="Times New Roman" w:cs="Times New Roman"/>
          <w:bCs/>
          <w:sz w:val="24"/>
          <w:szCs w:val="24"/>
          <w:lang w:eastAsia="pl-PL"/>
        </w:rPr>
        <w:t xml:space="preserve">Do podstawowych obowiązków rodziców dziecka należy: </w:t>
      </w:r>
    </w:p>
    <w:p w14:paraId="5531C6D1" w14:textId="77777777" w:rsidR="00F7440D" w:rsidRPr="00F7440D" w:rsidRDefault="00F7440D" w:rsidP="00C048AA">
      <w:pPr>
        <w:pStyle w:val="Akapitzlist"/>
        <w:spacing w:after="0" w:line="240" w:lineRule="auto"/>
        <w:rPr>
          <w:rFonts w:ascii="Times New Roman" w:eastAsia="Times New Roman" w:hAnsi="Times New Roman" w:cs="Times New Roman"/>
          <w:sz w:val="24"/>
          <w:szCs w:val="24"/>
          <w:lang w:eastAsia="pl-PL"/>
        </w:rPr>
      </w:pPr>
    </w:p>
    <w:p w14:paraId="71A529DF"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 przestrzeganie niniejszego statutu,</w:t>
      </w:r>
    </w:p>
    <w:p w14:paraId="68444A11"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2) respektowanie uchwał Rady Pedagogicznej i Rady Rodziców,</w:t>
      </w:r>
    </w:p>
    <w:p w14:paraId="1EDA6A56"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3) zapewnienie dziecku zaopatrzenia w niezbędne przedmioty, przybory i pomoce,</w:t>
      </w:r>
    </w:p>
    <w:p w14:paraId="3C2E17E5"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4) terminowe uiszczanie odpłatności za pobyt dziecka w przedszkolu,</w:t>
      </w:r>
    </w:p>
    <w:p w14:paraId="4F577DF0"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5) przyprowadzanie i odbieranie dziecka z przedszkola lub zadbanie o upoważnienie do tego osoby zapewniającej dziecku pełne bezpieczeństwo,</w:t>
      </w:r>
    </w:p>
    <w:p w14:paraId="6A87408B" w14:textId="77777777" w:rsid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6) niezwłoczne informowanie o nieobecności dziecka w przedszkolu.</w:t>
      </w:r>
    </w:p>
    <w:p w14:paraId="61C404F6" w14:textId="77777777" w:rsidR="00F7440D" w:rsidRPr="008C09F4" w:rsidRDefault="00F7440D" w:rsidP="00C048AA">
      <w:pPr>
        <w:spacing w:after="0" w:line="240" w:lineRule="auto"/>
        <w:ind w:left="284"/>
        <w:rPr>
          <w:rFonts w:ascii="Times New Roman" w:eastAsia="Times New Roman" w:hAnsi="Times New Roman" w:cs="Times New Roman"/>
          <w:sz w:val="24"/>
          <w:szCs w:val="24"/>
          <w:lang w:eastAsia="pl-PL"/>
        </w:rPr>
      </w:pPr>
    </w:p>
    <w:p w14:paraId="37FF43DC" w14:textId="77777777" w:rsidR="008C09F4" w:rsidRPr="007C1A0C" w:rsidRDefault="008C09F4" w:rsidP="007C1A0C">
      <w:pPr>
        <w:spacing w:after="0" w:line="240" w:lineRule="auto"/>
        <w:ind w:firstLine="284"/>
        <w:rPr>
          <w:rFonts w:ascii="Times New Roman" w:eastAsia="Times New Roman" w:hAnsi="Times New Roman" w:cs="Times New Roman"/>
          <w:sz w:val="24"/>
          <w:szCs w:val="24"/>
          <w:lang w:eastAsia="pl-PL"/>
        </w:rPr>
      </w:pPr>
      <w:r w:rsidRPr="007C1A0C">
        <w:rPr>
          <w:rFonts w:ascii="Times New Roman" w:eastAsia="Times New Roman" w:hAnsi="Times New Roman" w:cs="Times New Roman"/>
          <w:bCs/>
          <w:sz w:val="24"/>
          <w:szCs w:val="24"/>
          <w:lang w:eastAsia="pl-PL"/>
        </w:rPr>
        <w:t>3.</w:t>
      </w:r>
      <w:r w:rsidRPr="007C1A0C">
        <w:rPr>
          <w:rFonts w:ascii="Times New Roman" w:eastAsia="Times New Roman" w:hAnsi="Times New Roman" w:cs="Times New Roman"/>
          <w:sz w:val="24"/>
          <w:szCs w:val="24"/>
          <w:lang w:eastAsia="pl-PL"/>
        </w:rPr>
        <w:t xml:space="preserve"> </w:t>
      </w:r>
      <w:r w:rsidRPr="007C1A0C">
        <w:rPr>
          <w:rFonts w:ascii="Times New Roman" w:eastAsia="Times New Roman" w:hAnsi="Times New Roman" w:cs="Times New Roman"/>
          <w:bCs/>
          <w:sz w:val="24"/>
          <w:szCs w:val="24"/>
          <w:lang w:eastAsia="pl-PL"/>
        </w:rPr>
        <w:t>Wychowanek przedszkola ma prawo do:</w:t>
      </w:r>
    </w:p>
    <w:p w14:paraId="56DB1760"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2E1CB084"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 właściwie zorganizowanej opieki wychowawczej zapewniającej bezpieczeństwo, ochronę przed przemocą</w:t>
      </w:r>
    </w:p>
    <w:p w14:paraId="1DAC8E59"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2) właściwie zorganizowanego procesu edukacyjnego, zgodnie z zasadami higieny pracy umysłowej i własnego tempa rozwoju</w:t>
      </w:r>
    </w:p>
    <w:p w14:paraId="7FDDB05D"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3) swobody wyrażania myśli i przekonań w szczególności dotyczących życia przedszkolnego, religijnego oraz światopoglądu, jeśli nie narusza tym dobra innych ludzi</w:t>
      </w:r>
    </w:p>
    <w:p w14:paraId="76C3DD49"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4) rozwijania zainteresowań, zdolności i talentu</w:t>
      </w:r>
    </w:p>
    <w:p w14:paraId="530D4350"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5) sprawiedliwej, obiektywnej i jawnej oceny postępów w rozwoju psychofizycznym</w:t>
      </w:r>
    </w:p>
    <w:p w14:paraId="3EDC2F67"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xml:space="preserve">6) pomocy w </w:t>
      </w:r>
      <w:r w:rsidR="007C1A0C">
        <w:rPr>
          <w:rFonts w:ascii="Times New Roman" w:eastAsia="Times New Roman" w:hAnsi="Times New Roman" w:cs="Times New Roman"/>
          <w:sz w:val="24"/>
          <w:szCs w:val="24"/>
          <w:lang w:eastAsia="pl-PL"/>
        </w:rPr>
        <w:t>przypadku trudności rozwojowych</w:t>
      </w:r>
    </w:p>
    <w:p w14:paraId="20134601"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7) akceptacji takim jakim jest</w:t>
      </w:r>
    </w:p>
    <w:p w14:paraId="1E716810"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8) spokoju i samotności, gdy tego potrzebuje</w:t>
      </w:r>
    </w:p>
    <w:p w14:paraId="7FB1DD2A"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9) aktywnej dyskusji z dziećmi i dorosłymi</w:t>
      </w:r>
    </w:p>
    <w:p w14:paraId="657E8CAA"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10) aktywnego kształtowania kontaktów społecznych i otrzymywania w tym pomocy</w:t>
      </w:r>
    </w:p>
    <w:p w14:paraId="42E75210"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11) zabawy i wyboru towarzyszy zabawy</w:t>
      </w:r>
    </w:p>
    <w:p w14:paraId="3F4416C4"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12) wypoczynku, jeśli jest zmęczony</w:t>
      </w:r>
    </w:p>
    <w:p w14:paraId="322A26B5"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13) jedzenia i picia, gdy jest głodny i spragniony</w:t>
      </w:r>
    </w:p>
    <w:p w14:paraId="161BCEDD"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14) zdrowego jedzenia</w:t>
      </w:r>
    </w:p>
    <w:p w14:paraId="43DBB759" w14:textId="77777777" w:rsidR="008C09F4" w:rsidRPr="008C09F4" w:rsidRDefault="008C09F4" w:rsidP="007C1A0C">
      <w:pPr>
        <w:spacing w:after="0" w:line="240" w:lineRule="auto"/>
        <w:ind w:left="709"/>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lastRenderedPageBreak/>
        <w:t>15) pobytu na świeżym powietrzu</w:t>
      </w:r>
    </w:p>
    <w:p w14:paraId="5F159A9C" w14:textId="77777777" w:rsidR="00FC19FE" w:rsidRPr="007C1A0C" w:rsidRDefault="008C09F4" w:rsidP="006E690C">
      <w:pPr>
        <w:spacing w:after="0" w:line="240" w:lineRule="auto"/>
        <w:ind w:left="709"/>
        <w:rPr>
          <w:rFonts w:ascii="Times New Roman" w:eastAsia="Times New Roman" w:hAnsi="Times New Roman" w:cs="Times New Roman"/>
          <w:sz w:val="24"/>
          <w:szCs w:val="24"/>
          <w:lang w:eastAsia="pl-PL"/>
        </w:rPr>
      </w:pPr>
      <w:r w:rsidRPr="007C1A0C">
        <w:rPr>
          <w:rFonts w:ascii="Times New Roman" w:eastAsia="Times New Roman" w:hAnsi="Times New Roman" w:cs="Times New Roman"/>
          <w:sz w:val="24"/>
          <w:szCs w:val="24"/>
          <w:lang w:eastAsia="pl-PL"/>
        </w:rPr>
        <w:t> </w:t>
      </w:r>
      <w:r w:rsidR="00FC19FE" w:rsidRPr="007C1A0C">
        <w:rPr>
          <w:rFonts w:ascii="Times New Roman" w:eastAsia="Times New Roman" w:hAnsi="Times New Roman" w:cs="Times New Roman"/>
          <w:sz w:val="24"/>
          <w:szCs w:val="24"/>
          <w:lang w:eastAsia="pl-PL"/>
        </w:rPr>
        <w:t>16) W przypadku naruszenia praw dziecka przez nauczycieli lub pracowników niepedagogicznych przedszkola rodzice mogą założyć, w formie pisemnej z uzasadnieniem skargę na Dyrektora przedszkola.</w:t>
      </w:r>
    </w:p>
    <w:p w14:paraId="5AD9453C" w14:textId="77777777" w:rsidR="00FC19FE" w:rsidRPr="007C1A0C" w:rsidRDefault="00FC19FE" w:rsidP="006E690C">
      <w:pPr>
        <w:spacing w:after="0" w:line="240" w:lineRule="auto"/>
        <w:ind w:left="709"/>
        <w:rPr>
          <w:rFonts w:ascii="Times New Roman" w:eastAsia="Times New Roman" w:hAnsi="Times New Roman" w:cs="Times New Roman"/>
          <w:sz w:val="24"/>
          <w:szCs w:val="24"/>
          <w:lang w:eastAsia="pl-PL"/>
        </w:rPr>
      </w:pPr>
      <w:r w:rsidRPr="007C1A0C">
        <w:rPr>
          <w:rFonts w:ascii="Times New Roman" w:eastAsia="Times New Roman" w:hAnsi="Times New Roman" w:cs="Times New Roman"/>
          <w:sz w:val="24"/>
          <w:szCs w:val="24"/>
          <w:lang w:eastAsia="pl-PL"/>
        </w:rPr>
        <w:t xml:space="preserve">Dyrektor rozpatruje skargę w terminie do 14 dni i informuje pisemnie skarżących o rozstrzygnięciu. </w:t>
      </w:r>
    </w:p>
    <w:p w14:paraId="5C420495" w14:textId="77777777" w:rsidR="00FC19FE" w:rsidRPr="006E690C" w:rsidRDefault="00FC19FE" w:rsidP="00C048AA">
      <w:pPr>
        <w:spacing w:after="0" w:line="240" w:lineRule="auto"/>
        <w:ind w:left="284"/>
        <w:rPr>
          <w:rFonts w:ascii="Times New Roman" w:eastAsia="Times New Roman" w:hAnsi="Times New Roman" w:cs="Times New Roman"/>
          <w:color w:val="FF0000"/>
          <w:sz w:val="24"/>
          <w:szCs w:val="24"/>
          <w:lang w:eastAsia="pl-PL"/>
        </w:rPr>
      </w:pPr>
    </w:p>
    <w:p w14:paraId="6BB6B6A5" w14:textId="77777777" w:rsidR="008C09F4" w:rsidRPr="006E690C" w:rsidRDefault="008C09F4" w:rsidP="00C048AA">
      <w:pPr>
        <w:spacing w:after="0" w:line="240" w:lineRule="auto"/>
        <w:rPr>
          <w:rFonts w:ascii="Times New Roman" w:eastAsia="Times New Roman" w:hAnsi="Times New Roman" w:cs="Times New Roman"/>
          <w:sz w:val="24"/>
          <w:szCs w:val="24"/>
          <w:lang w:eastAsia="pl-PL"/>
        </w:rPr>
      </w:pPr>
      <w:r w:rsidRPr="006E690C">
        <w:rPr>
          <w:rFonts w:ascii="Times New Roman" w:eastAsia="Times New Roman" w:hAnsi="Times New Roman" w:cs="Times New Roman"/>
          <w:bCs/>
          <w:sz w:val="24"/>
          <w:szCs w:val="24"/>
          <w:lang w:eastAsia="pl-PL"/>
        </w:rPr>
        <w:t>4. Wychowanek przedszkola ma obowiązek:</w:t>
      </w:r>
    </w:p>
    <w:p w14:paraId="5B89D512"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51BFFA91" w14:textId="77777777" w:rsidR="008C09F4" w:rsidRPr="008C09F4" w:rsidRDefault="008C09F4" w:rsidP="006E690C">
      <w:pPr>
        <w:spacing w:after="0" w:line="240" w:lineRule="auto"/>
        <w:ind w:left="567"/>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1) współdziałanie z nauczycielem w procesie wychowania i nauczania</w:t>
      </w:r>
    </w:p>
    <w:p w14:paraId="4CFC5D26" w14:textId="77777777" w:rsidR="008C09F4" w:rsidRPr="008C09F4" w:rsidRDefault="008C09F4" w:rsidP="006E690C">
      <w:pPr>
        <w:spacing w:after="0" w:line="240" w:lineRule="auto"/>
        <w:ind w:left="567"/>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2) przestrzegania umów społecznych obowiązujących w społeczności przedszkolnej</w:t>
      </w:r>
    </w:p>
    <w:p w14:paraId="088E57CB" w14:textId="77777777" w:rsidR="008C09F4" w:rsidRPr="008C09F4" w:rsidRDefault="008C09F4" w:rsidP="006E690C">
      <w:pPr>
        <w:spacing w:after="0" w:line="240" w:lineRule="auto"/>
        <w:ind w:left="709" w:hanging="142"/>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r w:rsidR="006E690C">
        <w:rPr>
          <w:rFonts w:ascii="Times New Roman" w:eastAsia="Times New Roman" w:hAnsi="Times New Roman" w:cs="Times New Roman"/>
          <w:sz w:val="24"/>
          <w:szCs w:val="24"/>
          <w:lang w:eastAsia="pl-PL"/>
        </w:rPr>
        <w:t xml:space="preserve"> </w:t>
      </w:r>
      <w:r w:rsidRPr="008C09F4">
        <w:rPr>
          <w:rFonts w:ascii="Times New Roman" w:eastAsia="Times New Roman" w:hAnsi="Times New Roman" w:cs="Times New Roman"/>
          <w:sz w:val="24"/>
          <w:szCs w:val="24"/>
          <w:lang w:eastAsia="pl-PL"/>
        </w:rPr>
        <w:t xml:space="preserve">3) systematycznego i aktywnego uczestniczenia w zajęciach edukacyjnych i w życiu </w:t>
      </w:r>
      <w:r w:rsidR="006E690C">
        <w:rPr>
          <w:rFonts w:ascii="Times New Roman" w:eastAsia="Times New Roman" w:hAnsi="Times New Roman" w:cs="Times New Roman"/>
          <w:sz w:val="24"/>
          <w:szCs w:val="24"/>
          <w:lang w:eastAsia="pl-PL"/>
        </w:rPr>
        <w:t xml:space="preserve">  </w:t>
      </w:r>
      <w:r w:rsidRPr="008C09F4">
        <w:rPr>
          <w:rFonts w:ascii="Times New Roman" w:eastAsia="Times New Roman" w:hAnsi="Times New Roman" w:cs="Times New Roman"/>
          <w:sz w:val="24"/>
          <w:szCs w:val="24"/>
          <w:lang w:eastAsia="pl-PL"/>
        </w:rPr>
        <w:t>przedszkola na miarę własnych możliwości</w:t>
      </w:r>
    </w:p>
    <w:p w14:paraId="57CACA2E" w14:textId="77777777" w:rsidR="008C09F4" w:rsidRPr="008C09F4" w:rsidRDefault="008C09F4" w:rsidP="006E690C">
      <w:pPr>
        <w:spacing w:after="0" w:line="240" w:lineRule="auto"/>
        <w:ind w:left="709" w:hanging="142"/>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r w:rsidR="006E690C">
        <w:rPr>
          <w:rFonts w:ascii="Times New Roman" w:eastAsia="Times New Roman" w:hAnsi="Times New Roman" w:cs="Times New Roman"/>
          <w:sz w:val="24"/>
          <w:szCs w:val="24"/>
          <w:lang w:eastAsia="pl-PL"/>
        </w:rPr>
        <w:t xml:space="preserve"> </w:t>
      </w:r>
      <w:r w:rsidRPr="008C09F4">
        <w:rPr>
          <w:rFonts w:ascii="Times New Roman" w:eastAsia="Times New Roman" w:hAnsi="Times New Roman" w:cs="Times New Roman"/>
          <w:sz w:val="24"/>
          <w:szCs w:val="24"/>
          <w:lang w:eastAsia="pl-PL"/>
        </w:rPr>
        <w:t xml:space="preserve">4) przestrzegania zasad kultury współżycia w odniesieniu do rówieśników, nauczycieli </w:t>
      </w:r>
      <w:r w:rsidR="006E690C">
        <w:rPr>
          <w:rFonts w:ascii="Times New Roman" w:eastAsia="Times New Roman" w:hAnsi="Times New Roman" w:cs="Times New Roman"/>
          <w:sz w:val="24"/>
          <w:szCs w:val="24"/>
          <w:lang w:eastAsia="pl-PL"/>
        </w:rPr>
        <w:t xml:space="preserve"> </w:t>
      </w:r>
      <w:r w:rsidRPr="008C09F4">
        <w:rPr>
          <w:rFonts w:ascii="Times New Roman" w:eastAsia="Times New Roman" w:hAnsi="Times New Roman" w:cs="Times New Roman"/>
          <w:sz w:val="24"/>
          <w:szCs w:val="24"/>
          <w:lang w:eastAsia="pl-PL"/>
        </w:rPr>
        <w:t>i innych pracowników przedszkola</w:t>
      </w:r>
    </w:p>
    <w:p w14:paraId="19BB32D6" w14:textId="77777777" w:rsidR="008C09F4" w:rsidRPr="008C09F4" w:rsidRDefault="008C09F4" w:rsidP="006E690C">
      <w:pPr>
        <w:spacing w:after="0" w:line="240" w:lineRule="auto"/>
        <w:ind w:left="567"/>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5) odpowiedzialności za własne życie, zdrowie i higienę</w:t>
      </w:r>
    </w:p>
    <w:p w14:paraId="3D99F357" w14:textId="77777777" w:rsidR="008C09F4" w:rsidRPr="008C09F4" w:rsidRDefault="008C09F4" w:rsidP="006E690C">
      <w:pPr>
        <w:spacing w:after="0" w:line="240" w:lineRule="auto"/>
        <w:ind w:left="567"/>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6) dbania o własne dobro, ład i porządek w przedszkolu</w:t>
      </w:r>
    </w:p>
    <w:p w14:paraId="561921E7" w14:textId="77777777" w:rsidR="008C09F4" w:rsidRPr="008C09F4" w:rsidRDefault="008C09F4" w:rsidP="006E690C">
      <w:pPr>
        <w:spacing w:after="0" w:line="240" w:lineRule="auto"/>
        <w:ind w:left="567"/>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r w:rsidR="006E690C">
        <w:rPr>
          <w:rFonts w:ascii="Times New Roman" w:eastAsia="Times New Roman" w:hAnsi="Times New Roman" w:cs="Times New Roman"/>
          <w:sz w:val="24"/>
          <w:szCs w:val="24"/>
          <w:lang w:eastAsia="pl-PL"/>
        </w:rPr>
        <w:t xml:space="preserve"> </w:t>
      </w:r>
      <w:r w:rsidRPr="008C09F4">
        <w:rPr>
          <w:rFonts w:ascii="Times New Roman" w:eastAsia="Times New Roman" w:hAnsi="Times New Roman" w:cs="Times New Roman"/>
          <w:sz w:val="24"/>
          <w:szCs w:val="24"/>
          <w:lang w:eastAsia="pl-PL"/>
        </w:rPr>
        <w:t>7) przestrzegania zasad higieny osobistej</w:t>
      </w:r>
    </w:p>
    <w:p w14:paraId="1D3677D5" w14:textId="77777777" w:rsidR="008C09F4" w:rsidRDefault="006E690C" w:rsidP="006E690C">
      <w:pPr>
        <w:spacing w:after="0" w:line="24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8C09F4" w:rsidRPr="008C09F4">
        <w:rPr>
          <w:rFonts w:ascii="Times New Roman" w:eastAsia="Times New Roman" w:hAnsi="Times New Roman" w:cs="Times New Roman"/>
          <w:sz w:val="24"/>
          <w:szCs w:val="24"/>
          <w:lang w:eastAsia="pl-PL"/>
        </w:rPr>
        <w:t>8) przestrzegania wartości uniwersalnych, takich jak: dobro, miłość, piękno</w:t>
      </w:r>
      <w:r w:rsidR="00803154">
        <w:rPr>
          <w:rFonts w:ascii="Times New Roman" w:eastAsia="Times New Roman" w:hAnsi="Times New Roman" w:cs="Times New Roman"/>
          <w:sz w:val="24"/>
          <w:szCs w:val="24"/>
          <w:lang w:eastAsia="pl-PL"/>
        </w:rPr>
        <w:t>.</w:t>
      </w:r>
    </w:p>
    <w:p w14:paraId="4D9FE2D8" w14:textId="77777777" w:rsidR="00803154" w:rsidRDefault="00803154" w:rsidP="006E690C">
      <w:pPr>
        <w:spacing w:after="0" w:line="240" w:lineRule="auto"/>
        <w:ind w:left="567"/>
        <w:rPr>
          <w:rFonts w:ascii="Times New Roman" w:eastAsia="Times New Roman" w:hAnsi="Times New Roman" w:cs="Times New Roman"/>
          <w:sz w:val="24"/>
          <w:szCs w:val="24"/>
          <w:lang w:eastAsia="pl-PL"/>
        </w:rPr>
      </w:pPr>
    </w:p>
    <w:p w14:paraId="09CE68B7" w14:textId="77777777" w:rsidR="00803154" w:rsidRDefault="00803154" w:rsidP="00803154">
      <w:pPr>
        <w:spacing w:after="0" w:line="240" w:lineRule="auto"/>
        <w:ind w:left="142" w:hanging="142"/>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Rodzic oraz wychowanek przedszkola ma obowiązek respektować zakaz przynoszenia telefonu komórkowego oraz innych urządzeń elektronicznych (np. smartwatch) do przedszkola.</w:t>
      </w:r>
    </w:p>
    <w:p w14:paraId="4E93EBB4" w14:textId="77777777" w:rsidR="00803154" w:rsidRPr="008C09F4" w:rsidRDefault="00803154" w:rsidP="00803154">
      <w:pPr>
        <w:spacing w:after="0" w:line="240" w:lineRule="auto"/>
        <w:ind w:left="142"/>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W sytuacjach wyjątkowych po uprzednim powiadomieniu opiekuna grupy dozwolone jest pozostawienie ww. urządzeń w szatni na odpowiedzialność rodzica. </w:t>
      </w:r>
    </w:p>
    <w:p w14:paraId="1BC62D36"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1CC13BC6" w14:textId="77777777" w:rsidR="008C09F4" w:rsidRPr="008C09F4" w:rsidRDefault="00803154" w:rsidP="006E690C">
      <w:pPr>
        <w:spacing w:after="0" w:line="240" w:lineRule="auto"/>
        <w:ind w:left="142" w:hanging="142"/>
        <w:rPr>
          <w:rFonts w:ascii="Times New Roman" w:eastAsia="Times New Roman" w:hAnsi="Times New Roman" w:cs="Times New Roman"/>
          <w:sz w:val="24"/>
          <w:szCs w:val="24"/>
          <w:lang w:eastAsia="pl-PL"/>
        </w:rPr>
      </w:pPr>
      <w:r>
        <w:rPr>
          <w:rFonts w:ascii="Times New Roman" w:eastAsia="Times New Roman" w:hAnsi="Times New Roman" w:cs="Times New Roman"/>
          <w:bCs/>
          <w:sz w:val="24"/>
          <w:szCs w:val="24"/>
          <w:lang w:eastAsia="pl-PL"/>
        </w:rPr>
        <w:t>6</w:t>
      </w:r>
      <w:r w:rsidR="008C09F4" w:rsidRPr="006E690C">
        <w:rPr>
          <w:rFonts w:ascii="Times New Roman" w:eastAsia="Times New Roman" w:hAnsi="Times New Roman" w:cs="Times New Roman"/>
          <w:bCs/>
          <w:sz w:val="24"/>
          <w:szCs w:val="24"/>
          <w:lang w:eastAsia="pl-PL"/>
        </w:rPr>
        <w:t>.</w:t>
      </w:r>
      <w:r w:rsidR="008C09F4" w:rsidRPr="008C09F4">
        <w:rPr>
          <w:rFonts w:ascii="Times New Roman" w:eastAsia="Times New Roman" w:hAnsi="Times New Roman" w:cs="Times New Roman"/>
          <w:sz w:val="24"/>
          <w:szCs w:val="24"/>
          <w:lang w:eastAsia="pl-PL"/>
        </w:rPr>
        <w:t xml:space="preserve"> W przypadku notorycznego lekceważenia praw wychowanków lub szczególnego wykroczenia przeciw nim pracowników przedszkola, dziecko osobiście lub poprzez rodziców zgłasza ten fakt wychowawcy lub Dyrektorowi przedszkola.</w:t>
      </w:r>
    </w:p>
    <w:p w14:paraId="3C1ED586"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05F2512C" w14:textId="77777777" w:rsidR="008C09F4" w:rsidRPr="006E690C" w:rsidRDefault="008C09F4" w:rsidP="006E690C">
      <w:pPr>
        <w:spacing w:after="0" w:line="240" w:lineRule="auto"/>
        <w:ind w:left="-142"/>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 xml:space="preserve">  </w:t>
      </w:r>
      <w:r w:rsidR="00803154">
        <w:rPr>
          <w:rFonts w:ascii="Times New Roman" w:eastAsia="Times New Roman" w:hAnsi="Times New Roman" w:cs="Times New Roman"/>
          <w:bCs/>
          <w:sz w:val="24"/>
          <w:szCs w:val="24"/>
          <w:lang w:eastAsia="pl-PL"/>
        </w:rPr>
        <w:t>7</w:t>
      </w:r>
      <w:r w:rsidRPr="006E690C">
        <w:rPr>
          <w:rFonts w:ascii="Times New Roman" w:eastAsia="Times New Roman" w:hAnsi="Times New Roman" w:cs="Times New Roman"/>
          <w:bCs/>
          <w:sz w:val="24"/>
          <w:szCs w:val="24"/>
          <w:lang w:eastAsia="pl-PL"/>
        </w:rPr>
        <w:t>.</w:t>
      </w:r>
      <w:r w:rsidRPr="006E690C">
        <w:rPr>
          <w:rFonts w:ascii="Times New Roman" w:eastAsia="Times New Roman" w:hAnsi="Times New Roman" w:cs="Times New Roman"/>
          <w:sz w:val="24"/>
          <w:szCs w:val="24"/>
          <w:lang w:eastAsia="pl-PL"/>
        </w:rPr>
        <w:t xml:space="preserve"> </w:t>
      </w:r>
      <w:r w:rsidRPr="006E690C">
        <w:rPr>
          <w:rFonts w:ascii="Times New Roman" w:eastAsia="Times New Roman" w:hAnsi="Times New Roman" w:cs="Times New Roman"/>
          <w:bCs/>
          <w:sz w:val="24"/>
          <w:szCs w:val="24"/>
          <w:lang w:eastAsia="pl-PL"/>
        </w:rPr>
        <w:t>Dyrektor w porozumieniu z Radą Pedagogiczną i Radą Rodziców może podjąć</w:t>
      </w:r>
    </w:p>
    <w:p w14:paraId="3C20B025" w14:textId="77777777" w:rsidR="008C09F4" w:rsidRPr="006E690C" w:rsidRDefault="008C09F4" w:rsidP="006E690C">
      <w:pPr>
        <w:spacing w:after="0" w:line="240" w:lineRule="auto"/>
        <w:ind w:left="-142"/>
        <w:rPr>
          <w:rFonts w:ascii="Times New Roman" w:eastAsia="Times New Roman" w:hAnsi="Times New Roman" w:cs="Times New Roman"/>
          <w:sz w:val="24"/>
          <w:szCs w:val="24"/>
          <w:lang w:eastAsia="pl-PL"/>
        </w:rPr>
      </w:pPr>
      <w:r w:rsidRPr="006E690C">
        <w:rPr>
          <w:rFonts w:ascii="Times New Roman" w:eastAsia="Times New Roman" w:hAnsi="Times New Roman" w:cs="Times New Roman"/>
          <w:bCs/>
          <w:sz w:val="24"/>
          <w:szCs w:val="24"/>
          <w:lang w:eastAsia="pl-PL"/>
        </w:rPr>
        <w:t>      decyzję o    skreśleniu dziecka z listy dzieci uczęszczających do przedszkola w</w:t>
      </w:r>
    </w:p>
    <w:p w14:paraId="4D1246E5" w14:textId="77777777" w:rsidR="008C09F4" w:rsidRPr="006E690C" w:rsidRDefault="008C09F4" w:rsidP="006E690C">
      <w:pPr>
        <w:spacing w:after="0" w:line="240" w:lineRule="auto"/>
        <w:ind w:left="-142"/>
        <w:rPr>
          <w:rFonts w:ascii="Times New Roman" w:eastAsia="Times New Roman" w:hAnsi="Times New Roman" w:cs="Times New Roman"/>
          <w:sz w:val="24"/>
          <w:szCs w:val="24"/>
          <w:lang w:eastAsia="pl-PL"/>
        </w:rPr>
      </w:pPr>
      <w:r w:rsidRPr="006E690C">
        <w:rPr>
          <w:rFonts w:ascii="Times New Roman" w:eastAsia="Times New Roman" w:hAnsi="Times New Roman" w:cs="Times New Roman"/>
          <w:bCs/>
          <w:sz w:val="24"/>
          <w:szCs w:val="24"/>
          <w:lang w:eastAsia="pl-PL"/>
        </w:rPr>
        <w:t>      następujących przypadkach:</w:t>
      </w:r>
    </w:p>
    <w:p w14:paraId="513695A8" w14:textId="77777777" w:rsidR="008C09F4" w:rsidRPr="008C09F4" w:rsidRDefault="008C09F4" w:rsidP="00C048AA">
      <w:pPr>
        <w:spacing w:after="0" w:line="240" w:lineRule="auto"/>
        <w:ind w:left="72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1)   nieobecności dziecka ponad jeden miesiąc bez poinformowania Przedszkola o</w:t>
      </w:r>
    </w:p>
    <w:p w14:paraId="36183F66"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przyczynie tej nieobecności.</w:t>
      </w:r>
    </w:p>
    <w:p w14:paraId="5B44FF13" w14:textId="77777777" w:rsidR="008C09F4" w:rsidRPr="008C09F4" w:rsidRDefault="008C09F4" w:rsidP="00C048AA">
      <w:pPr>
        <w:spacing w:after="0" w:line="240" w:lineRule="auto"/>
        <w:ind w:left="72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2)  nie wniesienia płatności za przedszkole trwającej dłużej niż dwa miesiące.</w:t>
      </w:r>
    </w:p>
    <w:p w14:paraId="00FA5FA3" w14:textId="77777777" w:rsidR="008C09F4" w:rsidRPr="008C09F4" w:rsidRDefault="008C09F4" w:rsidP="00C048AA">
      <w:pPr>
        <w:spacing w:after="0" w:line="240" w:lineRule="auto"/>
        <w:ind w:left="72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3)   systematycznego nie opłacania w ustalonym terminie lub zalegania rodziców (bez</w:t>
      </w:r>
    </w:p>
    <w:p w14:paraId="20339AA0" w14:textId="77777777" w:rsidR="008C09F4" w:rsidRPr="008C09F4" w:rsidRDefault="008C09F4" w:rsidP="00C048AA">
      <w:pPr>
        <w:spacing w:after="0" w:line="240" w:lineRule="auto"/>
        <w:ind w:left="36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podania przyczyny) z opłatami za usługi przedszkolne.</w:t>
      </w:r>
    </w:p>
    <w:p w14:paraId="76BFBE9F" w14:textId="77777777" w:rsidR="008C09F4" w:rsidRPr="008C09F4" w:rsidRDefault="008C09F4" w:rsidP="00C048AA">
      <w:pPr>
        <w:spacing w:after="0" w:line="240" w:lineRule="auto"/>
        <w:ind w:left="72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4)  ukrytej choroby dziecka.</w:t>
      </w:r>
    </w:p>
    <w:p w14:paraId="3500BE94" w14:textId="77777777" w:rsidR="008C09F4" w:rsidRPr="008C09F4" w:rsidRDefault="008C09F4" w:rsidP="00C048AA">
      <w:pPr>
        <w:spacing w:after="0" w:line="240" w:lineRule="auto"/>
        <w:ind w:left="72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5)  nieprzystosowania się dziecka do warunków przedszkolnych: uporczywe zakłócanie</w:t>
      </w:r>
    </w:p>
    <w:p w14:paraId="789C09B5" w14:textId="77777777" w:rsidR="008C09F4" w:rsidRPr="008C09F4" w:rsidRDefault="008C09F4" w:rsidP="00C048AA">
      <w:pPr>
        <w:spacing w:after="0" w:line="240" w:lineRule="auto"/>
        <w:ind w:left="36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spokoju i porządku zajęć, oddziaływanie na grupę rówieśniczą niewłaściwym</w:t>
      </w:r>
    </w:p>
    <w:p w14:paraId="152D4BB5" w14:textId="77777777" w:rsidR="008C09F4" w:rsidRPr="008C09F4" w:rsidRDefault="008C09F4" w:rsidP="00C048AA">
      <w:pPr>
        <w:spacing w:after="0" w:line="240" w:lineRule="auto"/>
        <w:ind w:left="36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zachowaniem.</w:t>
      </w:r>
    </w:p>
    <w:p w14:paraId="05BE286A" w14:textId="77777777" w:rsidR="008C09F4" w:rsidRPr="008C09F4" w:rsidRDefault="008C09F4" w:rsidP="00C048AA">
      <w:pPr>
        <w:spacing w:after="0" w:line="240" w:lineRule="auto"/>
        <w:ind w:left="72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6)    przejawów wyjątkowej agresji w stosunku do kolegów i pracowników przedszkola.</w:t>
      </w:r>
    </w:p>
    <w:p w14:paraId="6B210CD3" w14:textId="77777777" w:rsidR="008C09F4" w:rsidRPr="008C09F4" w:rsidRDefault="008C09F4" w:rsidP="00C048AA">
      <w:pPr>
        <w:spacing w:after="0" w:line="240" w:lineRule="auto"/>
        <w:ind w:left="72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7)    regularnego spóźniania się po odbiór dziecka.</w:t>
      </w:r>
    </w:p>
    <w:p w14:paraId="6DF5DBD5" w14:textId="77777777" w:rsidR="008C09F4" w:rsidRPr="008C09F4" w:rsidRDefault="008C09F4" w:rsidP="00C048AA">
      <w:pPr>
        <w:spacing w:after="0" w:line="240" w:lineRule="auto"/>
        <w:ind w:left="72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8)    nieprzestrzegania przez rodziców niniejszego statutu.</w:t>
      </w:r>
    </w:p>
    <w:p w14:paraId="0BFF6ADA" w14:textId="77777777" w:rsidR="006E690C" w:rsidRDefault="006E690C" w:rsidP="00C048AA">
      <w:pPr>
        <w:spacing w:after="0" w:line="240" w:lineRule="auto"/>
        <w:rPr>
          <w:rFonts w:ascii="Times New Roman" w:eastAsia="Times New Roman" w:hAnsi="Times New Roman" w:cs="Times New Roman"/>
          <w:bCs/>
          <w:sz w:val="24"/>
          <w:szCs w:val="24"/>
          <w:lang w:eastAsia="pl-PL"/>
        </w:rPr>
      </w:pPr>
    </w:p>
    <w:p w14:paraId="60B2D308" w14:textId="77777777" w:rsidR="008C09F4" w:rsidRPr="006E690C" w:rsidRDefault="00803154"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bCs/>
          <w:sz w:val="24"/>
          <w:szCs w:val="24"/>
          <w:lang w:eastAsia="pl-PL"/>
        </w:rPr>
        <w:t xml:space="preserve"> 8</w:t>
      </w:r>
      <w:r w:rsidR="008C09F4" w:rsidRPr="006E690C">
        <w:rPr>
          <w:rFonts w:ascii="Times New Roman" w:eastAsia="Times New Roman" w:hAnsi="Times New Roman" w:cs="Times New Roman"/>
          <w:bCs/>
          <w:sz w:val="24"/>
          <w:szCs w:val="24"/>
          <w:lang w:eastAsia="pl-PL"/>
        </w:rPr>
        <w:t>. Skreślenie dziecka z przedszkola odbywa się zgodnie z procedurą:</w:t>
      </w:r>
    </w:p>
    <w:p w14:paraId="4756CFB2" w14:textId="77777777" w:rsidR="008C09F4" w:rsidRPr="008C09F4" w:rsidRDefault="006E690C" w:rsidP="00C048AA">
      <w:pPr>
        <w:spacing w:after="0" w:line="240" w:lineRule="auto"/>
        <w:ind w:left="720"/>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w:t>
      </w:r>
      <w:r w:rsidR="008C09F4" w:rsidRPr="008C09F4">
        <w:rPr>
          <w:rFonts w:ascii="Times New Roman" w:eastAsia="Times New Roman" w:hAnsi="Times New Roman" w:cs="Times New Roman"/>
          <w:sz w:val="24"/>
          <w:szCs w:val="24"/>
          <w:lang w:eastAsia="pl-PL"/>
        </w:rPr>
        <w:t>pisemne powiadomienie rodziców o zaistniałym problemie;</w:t>
      </w:r>
    </w:p>
    <w:p w14:paraId="686AA7D1" w14:textId="77777777" w:rsidR="008C09F4" w:rsidRPr="008C09F4" w:rsidRDefault="006E690C" w:rsidP="00C048AA">
      <w:pPr>
        <w:spacing w:after="0" w:line="240" w:lineRule="auto"/>
        <w:ind w:left="720"/>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w:t>
      </w:r>
      <w:r w:rsidR="008C09F4" w:rsidRPr="008C09F4">
        <w:rPr>
          <w:rFonts w:ascii="Times New Roman" w:eastAsia="Times New Roman" w:hAnsi="Times New Roman" w:cs="Times New Roman"/>
          <w:sz w:val="24"/>
          <w:szCs w:val="24"/>
          <w:lang w:eastAsia="pl-PL"/>
        </w:rPr>
        <w:t>próby rozwiązania problemu z rodzicami poprzez rozmowy     </w:t>
      </w:r>
    </w:p>
    <w:p w14:paraId="5EB4FA0E" w14:textId="77777777" w:rsidR="008C09F4" w:rsidRPr="008C09F4" w:rsidRDefault="008C09F4" w:rsidP="00C048AA">
      <w:pPr>
        <w:spacing w:after="0" w:line="240" w:lineRule="auto"/>
        <w:ind w:left="360"/>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xml:space="preserve">      </w:t>
      </w:r>
      <w:r w:rsidR="006E690C">
        <w:rPr>
          <w:rFonts w:ascii="Times New Roman" w:eastAsia="Times New Roman" w:hAnsi="Times New Roman" w:cs="Times New Roman"/>
          <w:sz w:val="24"/>
          <w:szCs w:val="24"/>
          <w:lang w:eastAsia="pl-PL"/>
        </w:rPr>
        <w:t xml:space="preserve">      (lub w formie pisemnej</w:t>
      </w:r>
      <w:r w:rsidRPr="008C09F4">
        <w:rPr>
          <w:rFonts w:ascii="Times New Roman" w:eastAsia="Times New Roman" w:hAnsi="Times New Roman" w:cs="Times New Roman"/>
          <w:sz w:val="24"/>
          <w:szCs w:val="24"/>
          <w:lang w:eastAsia="pl-PL"/>
        </w:rPr>
        <w:t>);</w:t>
      </w:r>
    </w:p>
    <w:p w14:paraId="5FE9D1F6" w14:textId="77777777" w:rsidR="008C09F4" w:rsidRPr="008C09F4" w:rsidRDefault="006E690C" w:rsidP="00C048AA">
      <w:pPr>
        <w:spacing w:after="0" w:line="240" w:lineRule="auto"/>
        <w:ind w:left="720"/>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3)  </w:t>
      </w:r>
      <w:r w:rsidR="008C09F4" w:rsidRPr="008C09F4">
        <w:rPr>
          <w:rFonts w:ascii="Times New Roman" w:eastAsia="Times New Roman" w:hAnsi="Times New Roman" w:cs="Times New Roman"/>
          <w:sz w:val="24"/>
          <w:szCs w:val="24"/>
          <w:lang w:eastAsia="pl-PL"/>
        </w:rPr>
        <w:t xml:space="preserve">zasięgnięcie opinii specjalistycznej /poradni </w:t>
      </w:r>
      <w:proofErr w:type="spellStart"/>
      <w:r w:rsidR="008C09F4" w:rsidRPr="008C09F4">
        <w:rPr>
          <w:rFonts w:ascii="Times New Roman" w:eastAsia="Times New Roman" w:hAnsi="Times New Roman" w:cs="Times New Roman"/>
          <w:sz w:val="24"/>
          <w:szCs w:val="24"/>
          <w:lang w:eastAsia="pl-PL"/>
        </w:rPr>
        <w:t>psychologiczno</w:t>
      </w:r>
      <w:proofErr w:type="spellEnd"/>
      <w:r w:rsidR="008C09F4" w:rsidRPr="008C09F4">
        <w:rPr>
          <w:rFonts w:ascii="Times New Roman" w:eastAsia="Times New Roman" w:hAnsi="Times New Roman" w:cs="Times New Roman"/>
          <w:sz w:val="24"/>
          <w:szCs w:val="24"/>
          <w:lang w:eastAsia="pl-PL"/>
        </w:rPr>
        <w:t xml:space="preserve"> pedagogicznej/.</w:t>
      </w:r>
    </w:p>
    <w:p w14:paraId="2828B345" w14:textId="77777777" w:rsidR="008C09F4" w:rsidRPr="008C09F4" w:rsidRDefault="008C09F4" w:rsidP="006E690C">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4)   rodzicom przysługuje prawo do odwołania się od decyzji w sprawie skreślenia  </w:t>
      </w:r>
    </w:p>
    <w:p w14:paraId="3C721CEF" w14:textId="77777777" w:rsidR="008C09F4" w:rsidRPr="008C09F4" w:rsidRDefault="008C09F4" w:rsidP="006E690C">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dziecka    z listy wychowanków  w terminie 14 dni od daty jej doręczenia.</w:t>
      </w:r>
    </w:p>
    <w:p w14:paraId="00CCBF84" w14:textId="77777777" w:rsidR="008C09F4" w:rsidRPr="008C09F4" w:rsidRDefault="008C09F4" w:rsidP="006E690C">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5)   skreślenie z listy wychowanków nie dotyczy dziecka odbywającego roczne</w:t>
      </w:r>
    </w:p>
    <w:p w14:paraId="49DBD164" w14:textId="77777777" w:rsidR="008C09F4" w:rsidRDefault="008C09F4" w:rsidP="006E690C">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obowiązkowe przygotowanie przedszkolne.    </w:t>
      </w:r>
    </w:p>
    <w:p w14:paraId="10FCCA24" w14:textId="77777777" w:rsidR="006E690C" w:rsidRDefault="006E690C" w:rsidP="006E690C">
      <w:pPr>
        <w:spacing w:after="0" w:line="240" w:lineRule="auto"/>
        <w:ind w:left="284"/>
        <w:rPr>
          <w:rFonts w:ascii="Times New Roman" w:eastAsia="Times New Roman" w:hAnsi="Times New Roman" w:cs="Times New Roman"/>
          <w:sz w:val="24"/>
          <w:szCs w:val="24"/>
          <w:lang w:eastAsia="pl-PL"/>
        </w:rPr>
      </w:pPr>
    </w:p>
    <w:p w14:paraId="4CE379BB" w14:textId="77777777" w:rsidR="006E690C" w:rsidRPr="008C09F4" w:rsidRDefault="006E690C" w:rsidP="006E690C">
      <w:pPr>
        <w:spacing w:after="0" w:line="240" w:lineRule="auto"/>
        <w:ind w:left="284"/>
        <w:rPr>
          <w:rFonts w:ascii="Times New Roman" w:eastAsia="Times New Roman" w:hAnsi="Times New Roman" w:cs="Times New Roman"/>
          <w:sz w:val="24"/>
          <w:szCs w:val="24"/>
          <w:lang w:eastAsia="pl-PL"/>
        </w:rPr>
      </w:pPr>
    </w:p>
    <w:p w14:paraId="4DC1CCAE" w14:textId="77777777" w:rsidR="008C09F4" w:rsidRPr="006E690C" w:rsidRDefault="00803154"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bCs/>
          <w:sz w:val="24"/>
          <w:szCs w:val="24"/>
          <w:lang w:eastAsia="pl-PL"/>
        </w:rPr>
        <w:t> 9</w:t>
      </w:r>
      <w:r w:rsidR="008C09F4" w:rsidRPr="006E690C">
        <w:rPr>
          <w:rFonts w:ascii="Times New Roman" w:eastAsia="Times New Roman" w:hAnsi="Times New Roman" w:cs="Times New Roman"/>
          <w:bCs/>
          <w:sz w:val="24"/>
          <w:szCs w:val="24"/>
          <w:lang w:eastAsia="pl-PL"/>
        </w:rPr>
        <w:t xml:space="preserve">.   Dziecko może być zawieszone z możliwości korzystania z przedszkola w </w:t>
      </w:r>
    </w:p>
    <w:p w14:paraId="1ED60F92" w14:textId="77777777" w:rsidR="008C09F4" w:rsidRPr="006E690C" w:rsidRDefault="008C09F4" w:rsidP="00C048AA">
      <w:pPr>
        <w:spacing w:after="0" w:line="240" w:lineRule="auto"/>
        <w:ind w:left="360"/>
        <w:rPr>
          <w:rFonts w:ascii="Times New Roman" w:eastAsia="Times New Roman" w:hAnsi="Times New Roman" w:cs="Times New Roman"/>
          <w:sz w:val="24"/>
          <w:szCs w:val="24"/>
          <w:lang w:eastAsia="pl-PL"/>
        </w:rPr>
      </w:pPr>
      <w:r w:rsidRPr="006E690C">
        <w:rPr>
          <w:rFonts w:ascii="Times New Roman" w:eastAsia="Times New Roman" w:hAnsi="Times New Roman" w:cs="Times New Roman"/>
          <w:bCs/>
          <w:sz w:val="24"/>
          <w:szCs w:val="24"/>
          <w:lang w:eastAsia="pl-PL"/>
        </w:rPr>
        <w:t>         przypadku:</w:t>
      </w:r>
    </w:p>
    <w:p w14:paraId="15201E25" w14:textId="77777777" w:rsidR="008C09F4" w:rsidRPr="006E690C" w:rsidRDefault="008C09F4" w:rsidP="00C048AA">
      <w:pPr>
        <w:spacing w:after="0" w:line="240" w:lineRule="auto"/>
        <w:ind w:left="945"/>
        <w:rPr>
          <w:rFonts w:ascii="Times New Roman" w:eastAsia="Times New Roman" w:hAnsi="Times New Roman" w:cs="Times New Roman"/>
          <w:sz w:val="24"/>
          <w:szCs w:val="24"/>
          <w:lang w:eastAsia="pl-PL"/>
        </w:rPr>
      </w:pPr>
      <w:r w:rsidRPr="006E690C">
        <w:rPr>
          <w:rFonts w:ascii="Times New Roman" w:eastAsia="Times New Roman" w:hAnsi="Times New Roman" w:cs="Times New Roman"/>
          <w:sz w:val="24"/>
          <w:szCs w:val="24"/>
          <w:lang w:eastAsia="pl-PL"/>
        </w:rPr>
        <w:t>1)      wszawicy;</w:t>
      </w:r>
    </w:p>
    <w:p w14:paraId="0C313D92" w14:textId="77777777" w:rsidR="008C09F4" w:rsidRPr="006E690C" w:rsidRDefault="008C09F4" w:rsidP="00C048AA">
      <w:pPr>
        <w:spacing w:after="0" w:line="240" w:lineRule="auto"/>
        <w:ind w:left="945"/>
        <w:rPr>
          <w:rFonts w:ascii="Times New Roman" w:eastAsia="Times New Roman" w:hAnsi="Times New Roman" w:cs="Times New Roman"/>
          <w:sz w:val="24"/>
          <w:szCs w:val="24"/>
          <w:lang w:eastAsia="pl-PL"/>
        </w:rPr>
      </w:pPr>
      <w:r w:rsidRPr="006E690C">
        <w:rPr>
          <w:rFonts w:ascii="Times New Roman" w:eastAsia="Times New Roman" w:hAnsi="Times New Roman" w:cs="Times New Roman"/>
          <w:sz w:val="24"/>
          <w:szCs w:val="24"/>
          <w:lang w:eastAsia="pl-PL"/>
        </w:rPr>
        <w:t>2)      choroby zakaźnej lub długotrwałej choroby;</w:t>
      </w:r>
    </w:p>
    <w:p w14:paraId="5813D27E" w14:textId="77777777" w:rsidR="008C09F4" w:rsidRPr="006E690C" w:rsidRDefault="008C09F4" w:rsidP="00C048AA">
      <w:pPr>
        <w:spacing w:after="0" w:line="240" w:lineRule="auto"/>
        <w:ind w:left="945"/>
        <w:rPr>
          <w:rFonts w:ascii="Times New Roman" w:eastAsia="Times New Roman" w:hAnsi="Times New Roman" w:cs="Times New Roman"/>
          <w:sz w:val="24"/>
          <w:szCs w:val="24"/>
          <w:lang w:eastAsia="pl-PL"/>
        </w:rPr>
      </w:pPr>
      <w:r w:rsidRPr="006E690C">
        <w:rPr>
          <w:rFonts w:ascii="Times New Roman" w:eastAsia="Times New Roman" w:hAnsi="Times New Roman" w:cs="Times New Roman"/>
          <w:sz w:val="24"/>
          <w:szCs w:val="24"/>
          <w:lang w:eastAsia="pl-PL"/>
        </w:rPr>
        <w:t>3)      sytuacji rodzinnej zmuszającej do zawieszenia.</w:t>
      </w:r>
    </w:p>
    <w:p w14:paraId="0B7F1E6B" w14:textId="77777777" w:rsidR="008C09F4" w:rsidRPr="006E690C" w:rsidRDefault="00803154"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bCs/>
          <w:sz w:val="24"/>
          <w:szCs w:val="24"/>
          <w:lang w:eastAsia="pl-PL"/>
        </w:rPr>
        <w:t>10</w:t>
      </w:r>
      <w:r w:rsidR="008C09F4" w:rsidRPr="006E690C">
        <w:rPr>
          <w:rFonts w:ascii="Times New Roman" w:eastAsia="Times New Roman" w:hAnsi="Times New Roman" w:cs="Times New Roman"/>
          <w:bCs/>
          <w:sz w:val="24"/>
          <w:szCs w:val="24"/>
          <w:lang w:eastAsia="pl-PL"/>
        </w:rPr>
        <w:t>. O zawieszeniu w korzystaniu z przedszkola decyduje dyrektor.</w:t>
      </w:r>
    </w:p>
    <w:p w14:paraId="26BE9EE7"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79E2C7F3"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0C1DB2C9" w14:textId="77777777" w:rsidR="008C09F4" w:rsidRPr="008C09F4" w:rsidRDefault="006E690C" w:rsidP="00C048AA">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ROZDZIAŁ IX</w:t>
      </w:r>
    </w:p>
    <w:p w14:paraId="6A608615" w14:textId="77777777" w:rsidR="008C09F4" w:rsidRDefault="006E690C" w:rsidP="00C048AA">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POSTANOWIENIA KOŃCOWE</w:t>
      </w:r>
    </w:p>
    <w:p w14:paraId="1404D542" w14:textId="77777777" w:rsidR="00803154" w:rsidRDefault="00803154" w:rsidP="00C048AA">
      <w:pPr>
        <w:spacing w:after="0" w:line="240" w:lineRule="auto"/>
        <w:jc w:val="center"/>
        <w:rPr>
          <w:rFonts w:ascii="Times New Roman" w:eastAsia="Times New Roman" w:hAnsi="Times New Roman" w:cs="Times New Roman"/>
          <w:b/>
          <w:sz w:val="24"/>
          <w:szCs w:val="24"/>
          <w:lang w:eastAsia="pl-PL"/>
        </w:rPr>
      </w:pPr>
    </w:p>
    <w:p w14:paraId="18760199" w14:textId="77777777" w:rsidR="006E690C" w:rsidRPr="006E690C" w:rsidRDefault="00803154" w:rsidP="00C048AA">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§16</w:t>
      </w:r>
    </w:p>
    <w:p w14:paraId="0227FC0A"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52FCBA9D"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1.</w:t>
      </w:r>
      <w:r w:rsidRPr="008C09F4">
        <w:rPr>
          <w:rFonts w:ascii="Times New Roman" w:eastAsia="Times New Roman" w:hAnsi="Times New Roman" w:cs="Times New Roman"/>
          <w:sz w:val="24"/>
          <w:szCs w:val="24"/>
          <w:lang w:eastAsia="pl-PL"/>
        </w:rPr>
        <w:t xml:space="preserve"> Statut obowiązuje w równym stopniu wszystkich członków społeczności przedszkolnej: nauczycieli, pracowników obsługi, rodziców i dzieci.</w:t>
      </w:r>
    </w:p>
    <w:p w14:paraId="448FEE9B"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2.</w:t>
      </w:r>
      <w:r w:rsidRPr="008C09F4">
        <w:rPr>
          <w:rFonts w:ascii="Times New Roman" w:eastAsia="Times New Roman" w:hAnsi="Times New Roman" w:cs="Times New Roman"/>
          <w:sz w:val="24"/>
          <w:szCs w:val="24"/>
          <w:lang w:eastAsia="pl-PL"/>
        </w:rPr>
        <w:t xml:space="preserve"> Przedszkole prowadzi i przechowuje dokumentację zgodnie z odrębnymi przepisami.</w:t>
      </w:r>
    </w:p>
    <w:p w14:paraId="60C18B6B"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3.</w:t>
      </w:r>
      <w:r w:rsidRPr="008C09F4">
        <w:rPr>
          <w:rFonts w:ascii="Times New Roman" w:eastAsia="Times New Roman" w:hAnsi="Times New Roman" w:cs="Times New Roman"/>
          <w:sz w:val="24"/>
          <w:szCs w:val="24"/>
          <w:lang w:eastAsia="pl-PL"/>
        </w:rPr>
        <w:t xml:space="preserve"> Zasady gospodarki finansowej i materialnej, określają odrębne przepisy.</w:t>
      </w:r>
    </w:p>
    <w:p w14:paraId="7C0E8346"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4.</w:t>
      </w:r>
      <w:r w:rsidRPr="008C09F4">
        <w:rPr>
          <w:rFonts w:ascii="Times New Roman" w:eastAsia="Times New Roman" w:hAnsi="Times New Roman" w:cs="Times New Roman"/>
          <w:sz w:val="24"/>
          <w:szCs w:val="24"/>
          <w:lang w:eastAsia="pl-PL"/>
        </w:rPr>
        <w:t xml:space="preserve"> W celu wspierania działalności statutowej przedszkola, placówka może współpracować z fundacjami i placówkami kultury.</w:t>
      </w:r>
    </w:p>
    <w:p w14:paraId="53CF1ADA"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b/>
          <w:bCs/>
          <w:sz w:val="24"/>
          <w:szCs w:val="24"/>
          <w:lang w:eastAsia="pl-PL"/>
        </w:rPr>
        <w:t>5.</w:t>
      </w:r>
      <w:r w:rsidRPr="008C09F4">
        <w:rPr>
          <w:rFonts w:ascii="Times New Roman" w:eastAsia="Times New Roman" w:hAnsi="Times New Roman" w:cs="Times New Roman"/>
          <w:sz w:val="24"/>
          <w:szCs w:val="24"/>
          <w:lang w:eastAsia="pl-PL"/>
        </w:rPr>
        <w:t xml:space="preserve"> Zmiany w niniejszym Statucie są zatwierdzane w drodze uchwały Rady Pedagogicznej.</w:t>
      </w:r>
    </w:p>
    <w:p w14:paraId="4B45F1F0" w14:textId="77777777" w:rsidR="008C09F4" w:rsidRP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Dyrektora Przedszkola (przewodniczącego rady pedagogicznej) upoważnia się do ogłoszenia jednolitego tekstu statutu.</w:t>
      </w:r>
    </w:p>
    <w:p w14:paraId="555F6EBC" w14:textId="77777777" w:rsidR="008C09F4" w:rsidRPr="008C09F4" w:rsidRDefault="008C09F4" w:rsidP="00477F85">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49280760" w14:textId="77777777" w:rsidR="008C09F4" w:rsidRDefault="008C09F4"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t>
      </w:r>
    </w:p>
    <w:p w14:paraId="1FAFC8FD"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35BE66F4"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64807EB2"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30896D9F"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233F4960"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4DEEAED5"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58B5FBBE"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5887841C"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61E40913"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043D151E"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365FD300"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152E7C32"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335F51CC"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6AD1CB76"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0D774B3B"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348DD680"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406AAB97" w14:textId="77777777" w:rsidR="006E690C" w:rsidRDefault="006E690C" w:rsidP="00C048AA">
      <w:pPr>
        <w:spacing w:after="0" w:line="240" w:lineRule="auto"/>
        <w:rPr>
          <w:rFonts w:ascii="Times New Roman" w:eastAsia="Times New Roman" w:hAnsi="Times New Roman" w:cs="Times New Roman"/>
          <w:sz w:val="24"/>
          <w:szCs w:val="24"/>
          <w:lang w:eastAsia="pl-PL"/>
        </w:rPr>
      </w:pPr>
    </w:p>
    <w:p w14:paraId="57459772" w14:textId="77777777" w:rsidR="00C048AA" w:rsidRDefault="00C048AA" w:rsidP="00C048AA">
      <w:pPr>
        <w:spacing w:after="0" w:line="240" w:lineRule="auto"/>
        <w:rPr>
          <w:rFonts w:ascii="Times New Roman" w:eastAsia="Times New Roman" w:hAnsi="Times New Roman" w:cs="Times New Roman"/>
          <w:sz w:val="24"/>
          <w:szCs w:val="24"/>
          <w:lang w:eastAsia="pl-PL"/>
        </w:rPr>
      </w:pPr>
    </w:p>
    <w:p w14:paraId="23CFD738" w14:textId="77777777" w:rsidR="00803154" w:rsidRPr="008C09F4" w:rsidRDefault="00803154" w:rsidP="00C048AA">
      <w:pPr>
        <w:spacing w:after="0" w:line="240" w:lineRule="auto"/>
        <w:rPr>
          <w:rFonts w:ascii="Times New Roman" w:eastAsia="Times New Roman" w:hAnsi="Times New Roman" w:cs="Times New Roman"/>
          <w:sz w:val="24"/>
          <w:szCs w:val="24"/>
          <w:lang w:eastAsia="pl-PL"/>
        </w:rPr>
      </w:pPr>
    </w:p>
    <w:p w14:paraId="77803AE9"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lastRenderedPageBreak/>
        <w:t> </w:t>
      </w:r>
      <w:r>
        <w:rPr>
          <w:rFonts w:ascii="Times New Roman" w:eastAsia="Times New Roman" w:hAnsi="Times New Roman" w:cs="Times New Roman"/>
          <w:sz w:val="24"/>
          <w:szCs w:val="24"/>
          <w:lang w:eastAsia="pl-PL"/>
        </w:rPr>
        <w:t>Załącznik 1</w:t>
      </w:r>
    </w:p>
    <w:p w14:paraId="0D60E5FF" w14:textId="77777777" w:rsidR="00C048AA" w:rsidRDefault="006E690C" w:rsidP="00C048AA">
      <w:pPr>
        <w:spacing w:after="0" w:line="240" w:lineRule="auto"/>
        <w:rPr>
          <w:rFonts w:ascii="Times New Roman" w:eastAsia="Times New Roman" w:hAnsi="Times New Roman" w:cs="Times New Roman"/>
          <w:sz w:val="24"/>
          <w:szCs w:val="24"/>
          <w:u w:val="single"/>
          <w:lang w:eastAsia="pl-PL"/>
        </w:rPr>
      </w:pPr>
      <w:r>
        <w:rPr>
          <w:rFonts w:ascii="Times New Roman" w:eastAsia="Times New Roman" w:hAnsi="Times New Roman" w:cs="Times New Roman"/>
          <w:b/>
          <w:bCs/>
          <w:sz w:val="24"/>
          <w:szCs w:val="24"/>
          <w:lang w:eastAsia="pl-PL"/>
        </w:rPr>
        <w:t> </w:t>
      </w:r>
      <w:r w:rsidR="00C048AA" w:rsidRPr="008C09F4">
        <w:rPr>
          <w:rFonts w:ascii="Times New Roman" w:eastAsia="Times New Roman" w:hAnsi="Times New Roman" w:cs="Times New Roman"/>
          <w:b/>
          <w:bCs/>
          <w:sz w:val="24"/>
          <w:szCs w:val="24"/>
          <w:lang w:eastAsia="pl-PL"/>
        </w:rPr>
        <w:t xml:space="preserve"> </w:t>
      </w:r>
      <w:r w:rsidR="00C048AA" w:rsidRPr="008C09F4">
        <w:rPr>
          <w:rFonts w:ascii="Times New Roman" w:eastAsia="Times New Roman" w:hAnsi="Times New Roman" w:cs="Times New Roman"/>
          <w:sz w:val="24"/>
          <w:szCs w:val="24"/>
          <w:u w:val="single"/>
          <w:lang w:eastAsia="pl-PL"/>
        </w:rPr>
        <w:t>Podczas zajęć poza terenem przedszkola:</w:t>
      </w:r>
    </w:p>
    <w:p w14:paraId="59642A19"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p>
    <w:p w14:paraId="72AFDF57" w14:textId="77777777" w:rsidR="00C048AA" w:rsidRPr="008C09F4" w:rsidRDefault="00C048AA" w:rsidP="006E690C">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a)   nie jest wskazane organizowanie wycieczek poza teren przedszkola w okresie gdy</w:t>
      </w:r>
    </w:p>
    <w:p w14:paraId="6017F9C6"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wychowawczyni słabo jeszcze zna dzieci,</w:t>
      </w:r>
    </w:p>
    <w:p w14:paraId="12D613CC" w14:textId="77777777" w:rsidR="00C048AA" w:rsidRPr="008C09F4" w:rsidRDefault="006E690C" w:rsidP="00C048A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b)  </w:t>
      </w:r>
      <w:r w:rsidR="00C048AA" w:rsidRPr="008C09F4">
        <w:rPr>
          <w:rFonts w:ascii="Times New Roman" w:eastAsia="Times New Roman" w:hAnsi="Times New Roman" w:cs="Times New Roman"/>
          <w:sz w:val="24"/>
          <w:szCs w:val="24"/>
          <w:lang w:eastAsia="pl-PL"/>
        </w:rPr>
        <w:t> organizując wycieczki piesze lub przy użyciu środków lokomocji należy  m.in.</w:t>
      </w:r>
    </w:p>
    <w:p w14:paraId="39C23E0B" w14:textId="77777777" w:rsidR="00C048AA" w:rsidRPr="008C09F4" w:rsidRDefault="00C048AA" w:rsidP="006E690C">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prze</w:t>
      </w:r>
      <w:r w:rsidR="006E690C">
        <w:rPr>
          <w:rFonts w:ascii="Times New Roman" w:eastAsia="Times New Roman" w:hAnsi="Times New Roman" w:cs="Times New Roman"/>
          <w:sz w:val="24"/>
          <w:szCs w:val="24"/>
          <w:lang w:eastAsia="pl-PL"/>
        </w:rPr>
        <w:t xml:space="preserve">strzegać następujących wskazań </w:t>
      </w:r>
      <w:r w:rsidRPr="008C09F4">
        <w:rPr>
          <w:rFonts w:ascii="Times New Roman" w:eastAsia="Times New Roman" w:hAnsi="Times New Roman" w:cs="Times New Roman"/>
          <w:sz w:val="24"/>
          <w:szCs w:val="24"/>
          <w:lang w:eastAsia="pl-PL"/>
        </w:rPr>
        <w:t xml:space="preserve">przed wycieczką ustalić liczę personelu i liczbę </w:t>
      </w:r>
      <w:r w:rsidR="006E690C">
        <w:rPr>
          <w:rFonts w:ascii="Times New Roman" w:eastAsia="Times New Roman" w:hAnsi="Times New Roman" w:cs="Times New Roman"/>
          <w:sz w:val="24"/>
          <w:szCs w:val="24"/>
          <w:lang w:eastAsia="pl-PL"/>
        </w:rPr>
        <w:t xml:space="preserve">    </w:t>
      </w:r>
      <w:r w:rsidR="006E690C">
        <w:rPr>
          <w:rFonts w:ascii="Times New Roman" w:eastAsia="Times New Roman" w:hAnsi="Times New Roman" w:cs="Times New Roman"/>
          <w:sz w:val="24"/>
          <w:szCs w:val="24"/>
          <w:lang w:eastAsia="pl-PL"/>
        </w:rPr>
        <w:tab/>
        <w:t xml:space="preserve">dzieci, które wezmą udział  </w:t>
      </w:r>
      <w:r w:rsidRPr="008C09F4">
        <w:rPr>
          <w:rFonts w:ascii="Times New Roman" w:eastAsia="Times New Roman" w:hAnsi="Times New Roman" w:cs="Times New Roman"/>
          <w:sz w:val="24"/>
          <w:szCs w:val="24"/>
          <w:lang w:eastAsia="pl-PL"/>
        </w:rPr>
        <w:t xml:space="preserve">w wycieczce / nie więcej niż 10-15 dzieci na jedną  osobę </w:t>
      </w:r>
      <w:r w:rsidR="006E690C">
        <w:rPr>
          <w:rFonts w:ascii="Times New Roman" w:eastAsia="Times New Roman" w:hAnsi="Times New Roman" w:cs="Times New Roman"/>
          <w:sz w:val="24"/>
          <w:szCs w:val="24"/>
          <w:lang w:eastAsia="pl-PL"/>
        </w:rPr>
        <w:t xml:space="preserve"> </w:t>
      </w:r>
      <w:r w:rsidR="006E690C">
        <w:rPr>
          <w:rFonts w:ascii="Times New Roman" w:eastAsia="Times New Roman" w:hAnsi="Times New Roman" w:cs="Times New Roman"/>
          <w:sz w:val="24"/>
          <w:szCs w:val="24"/>
          <w:lang w:eastAsia="pl-PL"/>
        </w:rPr>
        <w:tab/>
      </w:r>
      <w:r w:rsidRPr="008C09F4">
        <w:rPr>
          <w:rFonts w:ascii="Times New Roman" w:eastAsia="Times New Roman" w:hAnsi="Times New Roman" w:cs="Times New Roman"/>
          <w:sz w:val="24"/>
          <w:szCs w:val="24"/>
          <w:lang w:eastAsia="pl-PL"/>
        </w:rPr>
        <w:t>personelu /,</w:t>
      </w:r>
    </w:p>
    <w:p w14:paraId="6BD30A07"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c)    nie odbywać wycieczek w głąb lasu lub tereny nieznane,</w:t>
      </w:r>
    </w:p>
    <w:p w14:paraId="1A34AD2D"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d)   zorganizować opiekę nad dziećmi, które z jakichkolwiek przyczyn zostają</w:t>
      </w:r>
    </w:p>
    <w:p w14:paraId="71E449EC"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 przedszkolu /wychowawczyni lub woźna /,</w:t>
      </w:r>
    </w:p>
    <w:p w14:paraId="5DF4D3E0"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e)    w czasie trwania wycieczki – przed wyruszeniem w drogę powrotną i po powrocie</w:t>
      </w:r>
    </w:p>
    <w:p w14:paraId="14711D02"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do przedszkola – kilkakrotnie sprawdzić czy wszystkie dzieci są obecne,</w:t>
      </w:r>
    </w:p>
    <w:p w14:paraId="52728707"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f)   w czasie dalszej wycieczki, wychowawczyni powinna mieć ze sobą środki</w:t>
      </w:r>
    </w:p>
    <w:p w14:paraId="0EB30551"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niezbędne dla udzielenia pierwszej pomocy w razie wypadku,</w:t>
      </w:r>
    </w:p>
    <w:p w14:paraId="04DFABE0"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g)      przy przechodzeniu przez ulicę, drogę – trzeba przestrzegać obowiązujących</w:t>
      </w:r>
    </w:p>
    <w:p w14:paraId="13D173BD"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prawideł ruchu i stosować jak najdalej idącą ostrożność.</w:t>
      </w:r>
    </w:p>
    <w:p w14:paraId="6551D873"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Należy poprzez odpowiednie zabawy i zajęcia zapoznać dzieci z podstawowymi</w:t>
      </w:r>
    </w:p>
    <w:p w14:paraId="0FE995DD"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przepisami dotyczącymi ruchu na drogach,</w:t>
      </w:r>
    </w:p>
    <w:p w14:paraId="0F26E9D9" w14:textId="77777777" w:rsidR="00C048AA" w:rsidRPr="008C09F4" w:rsidRDefault="00C048AA" w:rsidP="006E690C">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h)      wycieczki nad stawy i sadzawki można przeprowadzać tylko ze starszymi dziećmi</w:t>
      </w:r>
    </w:p>
    <w:p w14:paraId="62E5E3E6"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 6-7 lat /, po uprzednim zbadaniu miejsca wycieczki przez wychowawczynię</w:t>
      </w:r>
    </w:p>
    <w:p w14:paraId="2864E5FE"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i wybraniu przez nią dogodnej dla dzieci części brzegu,</w:t>
      </w:r>
    </w:p>
    <w:p w14:paraId="41D80948" w14:textId="77777777" w:rsidR="00C048AA" w:rsidRPr="008C09F4" w:rsidRDefault="00C048AA" w:rsidP="006E690C">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i)  dzieci mogą  kąpać się tylko w płytkich strumieniach i rzekach i to w miejscach</w:t>
      </w:r>
    </w:p>
    <w:p w14:paraId="17E8D7FD"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sprawdzonych. Przy kąpieli grupy złożonej z 25-30 dzieci powinny być obecne nie </w:t>
      </w:r>
    </w:p>
    <w:p w14:paraId="5AB2CDAA"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mniej niż dwie osoby dorosłe / jedną z nich powinna być bezwzględnie   </w:t>
      </w:r>
    </w:p>
    <w:p w14:paraId="1888DAE9"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wychowawczyni/.Kąpać równocześnie można 3-5 dzieci;  reszta pozostaje tymczasem  </w:t>
      </w:r>
    </w:p>
    <w:p w14:paraId="5542E28D"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na brzegu,</w:t>
      </w:r>
    </w:p>
    <w:p w14:paraId="01FA2720" w14:textId="77777777" w:rsidR="00C048AA" w:rsidRPr="008C09F4" w:rsidRDefault="00C048AA" w:rsidP="006E690C">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j)   saneczkowanie można urządzać na zabezpieczonym przed pojazdami terenie</w:t>
      </w:r>
    </w:p>
    <w:p w14:paraId="74BB9950"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równym lub o łagodnym spadku; w żadnym wypadku nie pozwolić dzieciom na  </w:t>
      </w:r>
    </w:p>
    <w:p w14:paraId="5BF59616"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jeżdżenie sankami  po ulicy lub spadzistym terenie, porosłym drzewami,</w:t>
      </w:r>
    </w:p>
    <w:p w14:paraId="778BBCDB" w14:textId="77777777" w:rsidR="00C048AA" w:rsidRPr="008C09F4" w:rsidRDefault="00C048AA" w:rsidP="006E690C">
      <w:pPr>
        <w:spacing w:after="0" w:line="240" w:lineRule="auto"/>
        <w:ind w:left="284"/>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k)   w razie nieszczęśliwego wypadku dyrektor przedszkola / w razie jego</w:t>
      </w:r>
    </w:p>
    <w:p w14:paraId="46D908DB"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nieobecności/zastępująca ją osoba, winna natychmiast po udzieleniu pierwszej</w:t>
      </w:r>
    </w:p>
    <w:p w14:paraId="0F359799" w14:textId="77777777" w:rsidR="00C048AA" w:rsidRPr="008C09F4" w:rsidRDefault="00C048AA" w:rsidP="00C048AA">
      <w:pPr>
        <w:spacing w:after="0" w:line="240" w:lineRule="auto"/>
        <w:rPr>
          <w:rFonts w:ascii="Times New Roman" w:eastAsia="Times New Roman" w:hAnsi="Times New Roman" w:cs="Times New Roman"/>
          <w:sz w:val="24"/>
          <w:szCs w:val="24"/>
          <w:lang w:eastAsia="pl-PL"/>
        </w:rPr>
      </w:pPr>
      <w:r w:rsidRPr="008C09F4">
        <w:rPr>
          <w:rFonts w:ascii="Times New Roman" w:eastAsia="Times New Roman" w:hAnsi="Times New Roman" w:cs="Times New Roman"/>
          <w:sz w:val="24"/>
          <w:szCs w:val="24"/>
          <w:lang w:eastAsia="pl-PL"/>
        </w:rPr>
        <w:t>           pomocy i wezwaniu lekarza, zawiadomić rodziców, organ prowadzący i policję.</w:t>
      </w:r>
    </w:p>
    <w:p w14:paraId="16057A7D" w14:textId="77777777" w:rsidR="00E80246" w:rsidRDefault="00E80246" w:rsidP="00C048AA">
      <w:pPr>
        <w:spacing w:after="0"/>
      </w:pPr>
    </w:p>
    <w:sectPr w:rsidR="00E8024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6A175" w14:textId="77777777" w:rsidR="008078F3" w:rsidRDefault="008078F3" w:rsidP="002C28DC">
      <w:pPr>
        <w:spacing w:after="0" w:line="240" w:lineRule="auto"/>
      </w:pPr>
      <w:r>
        <w:separator/>
      </w:r>
    </w:p>
  </w:endnote>
  <w:endnote w:type="continuationSeparator" w:id="0">
    <w:p w14:paraId="7E1041CB" w14:textId="77777777" w:rsidR="008078F3" w:rsidRDefault="008078F3" w:rsidP="002C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F589" w14:textId="77777777" w:rsidR="008078F3" w:rsidRDefault="008078F3" w:rsidP="002C28DC">
      <w:pPr>
        <w:spacing w:after="0" w:line="240" w:lineRule="auto"/>
      </w:pPr>
      <w:r>
        <w:separator/>
      </w:r>
    </w:p>
  </w:footnote>
  <w:footnote w:type="continuationSeparator" w:id="0">
    <w:p w14:paraId="63ABE52C" w14:textId="77777777" w:rsidR="008078F3" w:rsidRDefault="008078F3" w:rsidP="002C28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2917"/>
    <w:multiLevelType w:val="multilevel"/>
    <w:tmpl w:val="49B4E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5F14C1"/>
    <w:multiLevelType w:val="hybridMultilevel"/>
    <w:tmpl w:val="E56620A0"/>
    <w:lvl w:ilvl="0" w:tplc="1F9048D6">
      <w:start w:val="1"/>
      <w:numFmt w:val="decimal"/>
      <w:lvlText w:val="%1)"/>
      <w:lvlJc w:val="left"/>
      <w:pPr>
        <w:ind w:left="543" w:hanging="281"/>
      </w:pPr>
      <w:rPr>
        <w:rFonts w:ascii="Times New Roman" w:eastAsia="Times New Roman" w:hAnsi="Times New Roman" w:cs="Times New Roman" w:hint="default"/>
        <w:b w:val="0"/>
        <w:bCs w:val="0"/>
        <w:i w:val="0"/>
        <w:iCs w:val="0"/>
        <w:spacing w:val="0"/>
        <w:w w:val="100"/>
        <w:sz w:val="24"/>
        <w:szCs w:val="24"/>
        <w:lang w:val="pl-PL" w:eastAsia="en-US" w:bidi="ar-SA"/>
      </w:rPr>
    </w:lvl>
    <w:lvl w:ilvl="1" w:tplc="865E5ECE">
      <w:numFmt w:val="bullet"/>
      <w:lvlText w:val="•"/>
      <w:lvlJc w:val="left"/>
      <w:pPr>
        <w:ind w:left="1416" w:hanging="281"/>
      </w:pPr>
      <w:rPr>
        <w:rFonts w:hint="default"/>
        <w:lang w:val="pl-PL" w:eastAsia="en-US" w:bidi="ar-SA"/>
      </w:rPr>
    </w:lvl>
    <w:lvl w:ilvl="2" w:tplc="659CA710">
      <w:numFmt w:val="bullet"/>
      <w:lvlText w:val="•"/>
      <w:lvlJc w:val="left"/>
      <w:pPr>
        <w:ind w:left="2293" w:hanging="281"/>
      </w:pPr>
      <w:rPr>
        <w:rFonts w:hint="default"/>
        <w:lang w:val="pl-PL" w:eastAsia="en-US" w:bidi="ar-SA"/>
      </w:rPr>
    </w:lvl>
    <w:lvl w:ilvl="3" w:tplc="99FAADA8">
      <w:numFmt w:val="bullet"/>
      <w:lvlText w:val="•"/>
      <w:lvlJc w:val="left"/>
      <w:pPr>
        <w:ind w:left="3169" w:hanging="281"/>
      </w:pPr>
      <w:rPr>
        <w:rFonts w:hint="default"/>
        <w:lang w:val="pl-PL" w:eastAsia="en-US" w:bidi="ar-SA"/>
      </w:rPr>
    </w:lvl>
    <w:lvl w:ilvl="4" w:tplc="94E49934">
      <w:numFmt w:val="bullet"/>
      <w:lvlText w:val="•"/>
      <w:lvlJc w:val="left"/>
      <w:pPr>
        <w:ind w:left="4046" w:hanging="281"/>
      </w:pPr>
      <w:rPr>
        <w:rFonts w:hint="default"/>
        <w:lang w:val="pl-PL" w:eastAsia="en-US" w:bidi="ar-SA"/>
      </w:rPr>
    </w:lvl>
    <w:lvl w:ilvl="5" w:tplc="06565866">
      <w:numFmt w:val="bullet"/>
      <w:lvlText w:val="•"/>
      <w:lvlJc w:val="left"/>
      <w:pPr>
        <w:ind w:left="4923" w:hanging="281"/>
      </w:pPr>
      <w:rPr>
        <w:rFonts w:hint="default"/>
        <w:lang w:val="pl-PL" w:eastAsia="en-US" w:bidi="ar-SA"/>
      </w:rPr>
    </w:lvl>
    <w:lvl w:ilvl="6" w:tplc="AA483490">
      <w:numFmt w:val="bullet"/>
      <w:lvlText w:val="•"/>
      <w:lvlJc w:val="left"/>
      <w:pPr>
        <w:ind w:left="5799" w:hanging="281"/>
      </w:pPr>
      <w:rPr>
        <w:rFonts w:hint="default"/>
        <w:lang w:val="pl-PL" w:eastAsia="en-US" w:bidi="ar-SA"/>
      </w:rPr>
    </w:lvl>
    <w:lvl w:ilvl="7" w:tplc="BF2220A2">
      <w:numFmt w:val="bullet"/>
      <w:lvlText w:val="•"/>
      <w:lvlJc w:val="left"/>
      <w:pPr>
        <w:ind w:left="6676" w:hanging="281"/>
      </w:pPr>
      <w:rPr>
        <w:rFonts w:hint="default"/>
        <w:lang w:val="pl-PL" w:eastAsia="en-US" w:bidi="ar-SA"/>
      </w:rPr>
    </w:lvl>
    <w:lvl w:ilvl="8" w:tplc="3854400E">
      <w:numFmt w:val="bullet"/>
      <w:lvlText w:val="•"/>
      <w:lvlJc w:val="left"/>
      <w:pPr>
        <w:ind w:left="7553" w:hanging="281"/>
      </w:pPr>
      <w:rPr>
        <w:rFonts w:hint="default"/>
        <w:lang w:val="pl-PL" w:eastAsia="en-US" w:bidi="ar-SA"/>
      </w:rPr>
    </w:lvl>
  </w:abstractNum>
  <w:abstractNum w:abstractNumId="2" w15:restartNumberingAfterBreak="0">
    <w:nsid w:val="0F780E64"/>
    <w:multiLevelType w:val="hybridMultilevel"/>
    <w:tmpl w:val="9A66BBB6"/>
    <w:lvl w:ilvl="0" w:tplc="B63A6ED2">
      <w:start w:val="1"/>
      <w:numFmt w:val="decimal"/>
      <w:lvlText w:val="%1."/>
      <w:lvlJc w:val="left"/>
      <w:pPr>
        <w:ind w:left="596" w:hanging="420"/>
      </w:pPr>
      <w:rPr>
        <w:rFonts w:ascii="Times New Roman" w:eastAsia="Times New Roman" w:hAnsi="Times New Roman" w:cs="Times New Roman" w:hint="default"/>
        <w:b w:val="0"/>
        <w:bCs w:val="0"/>
        <w:i w:val="0"/>
        <w:iCs w:val="0"/>
        <w:spacing w:val="0"/>
        <w:w w:val="100"/>
        <w:sz w:val="24"/>
        <w:szCs w:val="24"/>
        <w:lang w:val="pl-PL" w:eastAsia="en-US" w:bidi="ar-SA"/>
      </w:rPr>
    </w:lvl>
    <w:lvl w:ilvl="1" w:tplc="DA7C5452">
      <w:start w:val="1"/>
      <w:numFmt w:val="decimal"/>
      <w:lvlText w:val="%2)"/>
      <w:lvlJc w:val="left"/>
      <w:pPr>
        <w:ind w:left="937" w:hanging="396"/>
      </w:pPr>
      <w:rPr>
        <w:rFonts w:ascii="Times New Roman" w:eastAsia="Times New Roman" w:hAnsi="Times New Roman" w:cs="Times New Roman" w:hint="default"/>
        <w:b w:val="0"/>
        <w:bCs w:val="0"/>
        <w:i w:val="0"/>
        <w:iCs w:val="0"/>
        <w:spacing w:val="0"/>
        <w:w w:val="100"/>
        <w:sz w:val="24"/>
        <w:szCs w:val="24"/>
        <w:lang w:val="pl-PL" w:eastAsia="en-US" w:bidi="ar-SA"/>
      </w:rPr>
    </w:lvl>
    <w:lvl w:ilvl="2" w:tplc="1F88FDDC">
      <w:numFmt w:val="bullet"/>
      <w:lvlText w:val="•"/>
      <w:lvlJc w:val="left"/>
      <w:pPr>
        <w:ind w:left="940" w:hanging="396"/>
      </w:pPr>
      <w:rPr>
        <w:rFonts w:hint="default"/>
        <w:lang w:val="pl-PL" w:eastAsia="en-US" w:bidi="ar-SA"/>
      </w:rPr>
    </w:lvl>
    <w:lvl w:ilvl="3" w:tplc="769E0B0A">
      <w:numFmt w:val="bullet"/>
      <w:lvlText w:val="•"/>
      <w:lvlJc w:val="left"/>
      <w:pPr>
        <w:ind w:left="1985" w:hanging="396"/>
      </w:pPr>
      <w:rPr>
        <w:rFonts w:hint="default"/>
        <w:lang w:val="pl-PL" w:eastAsia="en-US" w:bidi="ar-SA"/>
      </w:rPr>
    </w:lvl>
    <w:lvl w:ilvl="4" w:tplc="D5BADC72">
      <w:numFmt w:val="bullet"/>
      <w:lvlText w:val="•"/>
      <w:lvlJc w:val="left"/>
      <w:pPr>
        <w:ind w:left="3031" w:hanging="396"/>
      </w:pPr>
      <w:rPr>
        <w:rFonts w:hint="default"/>
        <w:lang w:val="pl-PL" w:eastAsia="en-US" w:bidi="ar-SA"/>
      </w:rPr>
    </w:lvl>
    <w:lvl w:ilvl="5" w:tplc="9CCA6464">
      <w:numFmt w:val="bullet"/>
      <w:lvlText w:val="•"/>
      <w:lvlJc w:val="left"/>
      <w:pPr>
        <w:ind w:left="4077" w:hanging="396"/>
      </w:pPr>
      <w:rPr>
        <w:rFonts w:hint="default"/>
        <w:lang w:val="pl-PL" w:eastAsia="en-US" w:bidi="ar-SA"/>
      </w:rPr>
    </w:lvl>
    <w:lvl w:ilvl="6" w:tplc="B97EC7F8">
      <w:numFmt w:val="bullet"/>
      <w:lvlText w:val="•"/>
      <w:lvlJc w:val="left"/>
      <w:pPr>
        <w:ind w:left="5123" w:hanging="396"/>
      </w:pPr>
      <w:rPr>
        <w:rFonts w:hint="default"/>
        <w:lang w:val="pl-PL" w:eastAsia="en-US" w:bidi="ar-SA"/>
      </w:rPr>
    </w:lvl>
    <w:lvl w:ilvl="7" w:tplc="13CA73F4">
      <w:numFmt w:val="bullet"/>
      <w:lvlText w:val="•"/>
      <w:lvlJc w:val="left"/>
      <w:pPr>
        <w:ind w:left="6169" w:hanging="396"/>
      </w:pPr>
      <w:rPr>
        <w:rFonts w:hint="default"/>
        <w:lang w:val="pl-PL" w:eastAsia="en-US" w:bidi="ar-SA"/>
      </w:rPr>
    </w:lvl>
    <w:lvl w:ilvl="8" w:tplc="D81E8278">
      <w:numFmt w:val="bullet"/>
      <w:lvlText w:val="•"/>
      <w:lvlJc w:val="left"/>
      <w:pPr>
        <w:ind w:left="7214" w:hanging="396"/>
      </w:pPr>
      <w:rPr>
        <w:rFonts w:hint="default"/>
        <w:lang w:val="pl-PL" w:eastAsia="en-US" w:bidi="ar-SA"/>
      </w:rPr>
    </w:lvl>
  </w:abstractNum>
  <w:abstractNum w:abstractNumId="3" w15:restartNumberingAfterBreak="0">
    <w:nsid w:val="1F22093B"/>
    <w:multiLevelType w:val="hybridMultilevel"/>
    <w:tmpl w:val="9D463638"/>
    <w:lvl w:ilvl="0" w:tplc="659A4C1A">
      <w:start w:val="1"/>
      <w:numFmt w:val="decimal"/>
      <w:lvlText w:val="%1."/>
      <w:lvlJc w:val="left"/>
      <w:pPr>
        <w:ind w:left="543"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FD788160">
      <w:start w:val="1"/>
      <w:numFmt w:val="decimal"/>
      <w:lvlText w:val="%2)"/>
      <w:lvlJc w:val="left"/>
      <w:pPr>
        <w:ind w:left="824" w:hanging="281"/>
      </w:pPr>
      <w:rPr>
        <w:rFonts w:ascii="Times New Roman" w:eastAsia="Times New Roman" w:hAnsi="Times New Roman" w:cs="Times New Roman" w:hint="default"/>
        <w:b w:val="0"/>
        <w:bCs w:val="0"/>
        <w:i w:val="0"/>
        <w:iCs w:val="0"/>
        <w:spacing w:val="0"/>
        <w:w w:val="100"/>
        <w:sz w:val="24"/>
        <w:szCs w:val="24"/>
        <w:lang w:val="pl-PL" w:eastAsia="en-US" w:bidi="ar-SA"/>
      </w:rPr>
    </w:lvl>
    <w:lvl w:ilvl="2" w:tplc="B10A3E6C">
      <w:numFmt w:val="bullet"/>
      <w:lvlText w:val="•"/>
      <w:lvlJc w:val="left"/>
      <w:pPr>
        <w:ind w:left="1762" w:hanging="281"/>
      </w:pPr>
      <w:rPr>
        <w:rFonts w:hint="default"/>
        <w:lang w:val="pl-PL" w:eastAsia="en-US" w:bidi="ar-SA"/>
      </w:rPr>
    </w:lvl>
    <w:lvl w:ilvl="3" w:tplc="115A0856">
      <w:numFmt w:val="bullet"/>
      <w:lvlText w:val="•"/>
      <w:lvlJc w:val="left"/>
      <w:pPr>
        <w:ind w:left="2705" w:hanging="281"/>
      </w:pPr>
      <w:rPr>
        <w:rFonts w:hint="default"/>
        <w:lang w:val="pl-PL" w:eastAsia="en-US" w:bidi="ar-SA"/>
      </w:rPr>
    </w:lvl>
    <w:lvl w:ilvl="4" w:tplc="284A088A">
      <w:numFmt w:val="bullet"/>
      <w:lvlText w:val="•"/>
      <w:lvlJc w:val="left"/>
      <w:pPr>
        <w:ind w:left="3648" w:hanging="281"/>
      </w:pPr>
      <w:rPr>
        <w:rFonts w:hint="default"/>
        <w:lang w:val="pl-PL" w:eastAsia="en-US" w:bidi="ar-SA"/>
      </w:rPr>
    </w:lvl>
    <w:lvl w:ilvl="5" w:tplc="FB84A658">
      <w:numFmt w:val="bullet"/>
      <w:lvlText w:val="•"/>
      <w:lvlJc w:val="left"/>
      <w:pPr>
        <w:ind w:left="4591" w:hanging="281"/>
      </w:pPr>
      <w:rPr>
        <w:rFonts w:hint="default"/>
        <w:lang w:val="pl-PL" w:eastAsia="en-US" w:bidi="ar-SA"/>
      </w:rPr>
    </w:lvl>
    <w:lvl w:ilvl="6" w:tplc="0D1E7A1E">
      <w:numFmt w:val="bullet"/>
      <w:lvlText w:val="•"/>
      <w:lvlJc w:val="left"/>
      <w:pPr>
        <w:ind w:left="5534" w:hanging="281"/>
      </w:pPr>
      <w:rPr>
        <w:rFonts w:hint="default"/>
        <w:lang w:val="pl-PL" w:eastAsia="en-US" w:bidi="ar-SA"/>
      </w:rPr>
    </w:lvl>
    <w:lvl w:ilvl="7" w:tplc="4F8AEAA4">
      <w:numFmt w:val="bullet"/>
      <w:lvlText w:val="•"/>
      <w:lvlJc w:val="left"/>
      <w:pPr>
        <w:ind w:left="6477" w:hanging="281"/>
      </w:pPr>
      <w:rPr>
        <w:rFonts w:hint="default"/>
        <w:lang w:val="pl-PL" w:eastAsia="en-US" w:bidi="ar-SA"/>
      </w:rPr>
    </w:lvl>
    <w:lvl w:ilvl="8" w:tplc="219A86A4">
      <w:numFmt w:val="bullet"/>
      <w:lvlText w:val="•"/>
      <w:lvlJc w:val="left"/>
      <w:pPr>
        <w:ind w:left="7420" w:hanging="281"/>
      </w:pPr>
      <w:rPr>
        <w:rFonts w:hint="default"/>
        <w:lang w:val="pl-PL" w:eastAsia="en-US" w:bidi="ar-SA"/>
      </w:rPr>
    </w:lvl>
  </w:abstractNum>
  <w:abstractNum w:abstractNumId="4" w15:restartNumberingAfterBreak="0">
    <w:nsid w:val="22607E6A"/>
    <w:multiLevelType w:val="hybridMultilevel"/>
    <w:tmpl w:val="EC446E08"/>
    <w:lvl w:ilvl="0" w:tplc="DA7C5452">
      <w:start w:val="1"/>
      <w:numFmt w:val="decimal"/>
      <w:lvlText w:val="%1)"/>
      <w:lvlJc w:val="left"/>
      <w:pPr>
        <w:ind w:left="937" w:hanging="396"/>
      </w:pPr>
      <w:rPr>
        <w:rFonts w:ascii="Times New Roman" w:eastAsia="Times New Roman" w:hAnsi="Times New Roman" w:cs="Times New Roman"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6A2249"/>
    <w:multiLevelType w:val="hybridMultilevel"/>
    <w:tmpl w:val="F7B6B734"/>
    <w:lvl w:ilvl="0" w:tplc="FCE6C640">
      <w:start w:val="1"/>
      <w:numFmt w:val="decimal"/>
      <w:lvlText w:val="%1."/>
      <w:lvlJc w:val="left"/>
      <w:pPr>
        <w:ind w:left="836"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0A2A6C86">
      <w:start w:val="1"/>
      <w:numFmt w:val="decimal"/>
      <w:lvlText w:val="%2)"/>
      <w:lvlJc w:val="left"/>
      <w:pPr>
        <w:ind w:left="1256"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2" w:tplc="DD2C7E84">
      <w:numFmt w:val="bullet"/>
      <w:lvlText w:val="•"/>
      <w:lvlJc w:val="left"/>
      <w:pPr>
        <w:ind w:left="2154" w:hanging="425"/>
      </w:pPr>
      <w:rPr>
        <w:rFonts w:hint="default"/>
        <w:lang w:val="pl-PL" w:eastAsia="en-US" w:bidi="ar-SA"/>
      </w:rPr>
    </w:lvl>
    <w:lvl w:ilvl="3" w:tplc="0F3A9AFA">
      <w:numFmt w:val="bullet"/>
      <w:lvlText w:val="•"/>
      <w:lvlJc w:val="left"/>
      <w:pPr>
        <w:ind w:left="3048" w:hanging="425"/>
      </w:pPr>
      <w:rPr>
        <w:rFonts w:hint="default"/>
        <w:lang w:val="pl-PL" w:eastAsia="en-US" w:bidi="ar-SA"/>
      </w:rPr>
    </w:lvl>
    <w:lvl w:ilvl="4" w:tplc="F5741898">
      <w:numFmt w:val="bullet"/>
      <w:lvlText w:val="•"/>
      <w:lvlJc w:val="left"/>
      <w:pPr>
        <w:ind w:left="3942" w:hanging="425"/>
      </w:pPr>
      <w:rPr>
        <w:rFonts w:hint="default"/>
        <w:lang w:val="pl-PL" w:eastAsia="en-US" w:bidi="ar-SA"/>
      </w:rPr>
    </w:lvl>
    <w:lvl w:ilvl="5" w:tplc="F85A4030">
      <w:numFmt w:val="bullet"/>
      <w:lvlText w:val="•"/>
      <w:lvlJc w:val="left"/>
      <w:pPr>
        <w:ind w:left="4836" w:hanging="425"/>
      </w:pPr>
      <w:rPr>
        <w:rFonts w:hint="default"/>
        <w:lang w:val="pl-PL" w:eastAsia="en-US" w:bidi="ar-SA"/>
      </w:rPr>
    </w:lvl>
    <w:lvl w:ilvl="6" w:tplc="EF0C6166">
      <w:numFmt w:val="bullet"/>
      <w:lvlText w:val="•"/>
      <w:lvlJc w:val="left"/>
      <w:pPr>
        <w:ind w:left="5730" w:hanging="425"/>
      </w:pPr>
      <w:rPr>
        <w:rFonts w:hint="default"/>
        <w:lang w:val="pl-PL" w:eastAsia="en-US" w:bidi="ar-SA"/>
      </w:rPr>
    </w:lvl>
    <w:lvl w:ilvl="7" w:tplc="037CEA42">
      <w:numFmt w:val="bullet"/>
      <w:lvlText w:val="•"/>
      <w:lvlJc w:val="left"/>
      <w:pPr>
        <w:ind w:left="6624" w:hanging="425"/>
      </w:pPr>
      <w:rPr>
        <w:rFonts w:hint="default"/>
        <w:lang w:val="pl-PL" w:eastAsia="en-US" w:bidi="ar-SA"/>
      </w:rPr>
    </w:lvl>
    <w:lvl w:ilvl="8" w:tplc="6FF0BB38">
      <w:numFmt w:val="bullet"/>
      <w:lvlText w:val="•"/>
      <w:lvlJc w:val="left"/>
      <w:pPr>
        <w:ind w:left="7518" w:hanging="425"/>
      </w:pPr>
      <w:rPr>
        <w:rFonts w:hint="default"/>
        <w:lang w:val="pl-PL" w:eastAsia="en-US" w:bidi="ar-SA"/>
      </w:rPr>
    </w:lvl>
  </w:abstractNum>
  <w:abstractNum w:abstractNumId="6" w15:restartNumberingAfterBreak="0">
    <w:nsid w:val="3F2F3675"/>
    <w:multiLevelType w:val="hybridMultilevel"/>
    <w:tmpl w:val="C466FD72"/>
    <w:lvl w:ilvl="0" w:tplc="A1BC4C0E">
      <w:start w:val="1"/>
      <w:numFmt w:val="decimal"/>
      <w:lvlText w:val="%1."/>
      <w:lvlJc w:val="left"/>
      <w:pPr>
        <w:ind w:left="759" w:hanging="420"/>
      </w:pPr>
      <w:rPr>
        <w:rFonts w:ascii="Times New Roman" w:eastAsia="Times New Roman" w:hAnsi="Times New Roman" w:cs="Times New Roman" w:hint="default"/>
        <w:b w:val="0"/>
        <w:bCs w:val="0"/>
        <w:i w:val="0"/>
        <w:iCs w:val="0"/>
        <w:spacing w:val="0"/>
        <w:w w:val="100"/>
        <w:sz w:val="24"/>
        <w:szCs w:val="24"/>
        <w:lang w:val="pl-PL" w:eastAsia="en-US" w:bidi="ar-SA"/>
      </w:rPr>
    </w:lvl>
    <w:lvl w:ilvl="1" w:tplc="41CCB394">
      <w:numFmt w:val="bullet"/>
      <w:lvlText w:val="•"/>
      <w:lvlJc w:val="left"/>
      <w:pPr>
        <w:ind w:left="1614" w:hanging="420"/>
      </w:pPr>
      <w:rPr>
        <w:rFonts w:hint="default"/>
        <w:lang w:val="pl-PL" w:eastAsia="en-US" w:bidi="ar-SA"/>
      </w:rPr>
    </w:lvl>
    <w:lvl w:ilvl="2" w:tplc="E4E600E6">
      <w:numFmt w:val="bullet"/>
      <w:lvlText w:val="•"/>
      <w:lvlJc w:val="left"/>
      <w:pPr>
        <w:ind w:left="2469" w:hanging="420"/>
      </w:pPr>
      <w:rPr>
        <w:rFonts w:hint="default"/>
        <w:lang w:val="pl-PL" w:eastAsia="en-US" w:bidi="ar-SA"/>
      </w:rPr>
    </w:lvl>
    <w:lvl w:ilvl="3" w:tplc="DA0A4DB0">
      <w:numFmt w:val="bullet"/>
      <w:lvlText w:val="•"/>
      <w:lvlJc w:val="left"/>
      <w:pPr>
        <w:ind w:left="3323" w:hanging="420"/>
      </w:pPr>
      <w:rPr>
        <w:rFonts w:hint="default"/>
        <w:lang w:val="pl-PL" w:eastAsia="en-US" w:bidi="ar-SA"/>
      </w:rPr>
    </w:lvl>
    <w:lvl w:ilvl="4" w:tplc="B0CAA7B0">
      <w:numFmt w:val="bullet"/>
      <w:lvlText w:val="•"/>
      <w:lvlJc w:val="left"/>
      <w:pPr>
        <w:ind w:left="4178" w:hanging="420"/>
      </w:pPr>
      <w:rPr>
        <w:rFonts w:hint="default"/>
        <w:lang w:val="pl-PL" w:eastAsia="en-US" w:bidi="ar-SA"/>
      </w:rPr>
    </w:lvl>
    <w:lvl w:ilvl="5" w:tplc="8A96242C">
      <w:numFmt w:val="bullet"/>
      <w:lvlText w:val="•"/>
      <w:lvlJc w:val="left"/>
      <w:pPr>
        <w:ind w:left="5033" w:hanging="420"/>
      </w:pPr>
      <w:rPr>
        <w:rFonts w:hint="default"/>
        <w:lang w:val="pl-PL" w:eastAsia="en-US" w:bidi="ar-SA"/>
      </w:rPr>
    </w:lvl>
    <w:lvl w:ilvl="6" w:tplc="2F66B144">
      <w:numFmt w:val="bullet"/>
      <w:lvlText w:val="•"/>
      <w:lvlJc w:val="left"/>
      <w:pPr>
        <w:ind w:left="5887" w:hanging="420"/>
      </w:pPr>
      <w:rPr>
        <w:rFonts w:hint="default"/>
        <w:lang w:val="pl-PL" w:eastAsia="en-US" w:bidi="ar-SA"/>
      </w:rPr>
    </w:lvl>
    <w:lvl w:ilvl="7" w:tplc="FDB471A4">
      <w:numFmt w:val="bullet"/>
      <w:lvlText w:val="•"/>
      <w:lvlJc w:val="left"/>
      <w:pPr>
        <w:ind w:left="6742" w:hanging="420"/>
      </w:pPr>
      <w:rPr>
        <w:rFonts w:hint="default"/>
        <w:lang w:val="pl-PL" w:eastAsia="en-US" w:bidi="ar-SA"/>
      </w:rPr>
    </w:lvl>
    <w:lvl w:ilvl="8" w:tplc="09E63F9C">
      <w:numFmt w:val="bullet"/>
      <w:lvlText w:val="•"/>
      <w:lvlJc w:val="left"/>
      <w:pPr>
        <w:ind w:left="7597" w:hanging="420"/>
      </w:pPr>
      <w:rPr>
        <w:rFonts w:hint="default"/>
        <w:lang w:val="pl-PL" w:eastAsia="en-US" w:bidi="ar-SA"/>
      </w:rPr>
    </w:lvl>
  </w:abstractNum>
  <w:abstractNum w:abstractNumId="7" w15:restartNumberingAfterBreak="0">
    <w:nsid w:val="41214552"/>
    <w:multiLevelType w:val="hybridMultilevel"/>
    <w:tmpl w:val="EC446E08"/>
    <w:lvl w:ilvl="0" w:tplc="DA7C5452">
      <w:start w:val="1"/>
      <w:numFmt w:val="decimal"/>
      <w:lvlText w:val="%1)"/>
      <w:lvlJc w:val="left"/>
      <w:pPr>
        <w:ind w:left="937" w:hanging="396"/>
      </w:pPr>
      <w:rPr>
        <w:rFonts w:ascii="Times New Roman" w:eastAsia="Times New Roman" w:hAnsi="Times New Roman" w:cs="Times New Roman"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5333DB"/>
    <w:multiLevelType w:val="hybridMultilevel"/>
    <w:tmpl w:val="70E224D4"/>
    <w:lvl w:ilvl="0" w:tplc="04150001">
      <w:start w:val="1"/>
      <w:numFmt w:val="bullet"/>
      <w:lvlText w:val=""/>
      <w:lvlJc w:val="left"/>
      <w:pPr>
        <w:ind w:left="1544" w:hanging="360"/>
      </w:pPr>
      <w:rPr>
        <w:rFonts w:ascii="Symbol" w:hAnsi="Symbol" w:hint="default"/>
      </w:rPr>
    </w:lvl>
    <w:lvl w:ilvl="1" w:tplc="04150003" w:tentative="1">
      <w:start w:val="1"/>
      <w:numFmt w:val="bullet"/>
      <w:lvlText w:val="o"/>
      <w:lvlJc w:val="left"/>
      <w:pPr>
        <w:ind w:left="2264" w:hanging="360"/>
      </w:pPr>
      <w:rPr>
        <w:rFonts w:ascii="Courier New" w:hAnsi="Courier New" w:cs="Courier New" w:hint="default"/>
      </w:rPr>
    </w:lvl>
    <w:lvl w:ilvl="2" w:tplc="04150005" w:tentative="1">
      <w:start w:val="1"/>
      <w:numFmt w:val="bullet"/>
      <w:lvlText w:val=""/>
      <w:lvlJc w:val="left"/>
      <w:pPr>
        <w:ind w:left="2984" w:hanging="360"/>
      </w:pPr>
      <w:rPr>
        <w:rFonts w:ascii="Wingdings" w:hAnsi="Wingdings" w:hint="default"/>
      </w:rPr>
    </w:lvl>
    <w:lvl w:ilvl="3" w:tplc="04150001" w:tentative="1">
      <w:start w:val="1"/>
      <w:numFmt w:val="bullet"/>
      <w:lvlText w:val=""/>
      <w:lvlJc w:val="left"/>
      <w:pPr>
        <w:ind w:left="3704" w:hanging="360"/>
      </w:pPr>
      <w:rPr>
        <w:rFonts w:ascii="Symbol" w:hAnsi="Symbol" w:hint="default"/>
      </w:rPr>
    </w:lvl>
    <w:lvl w:ilvl="4" w:tplc="04150003" w:tentative="1">
      <w:start w:val="1"/>
      <w:numFmt w:val="bullet"/>
      <w:lvlText w:val="o"/>
      <w:lvlJc w:val="left"/>
      <w:pPr>
        <w:ind w:left="4424" w:hanging="360"/>
      </w:pPr>
      <w:rPr>
        <w:rFonts w:ascii="Courier New" w:hAnsi="Courier New" w:cs="Courier New" w:hint="default"/>
      </w:rPr>
    </w:lvl>
    <w:lvl w:ilvl="5" w:tplc="04150005" w:tentative="1">
      <w:start w:val="1"/>
      <w:numFmt w:val="bullet"/>
      <w:lvlText w:val=""/>
      <w:lvlJc w:val="left"/>
      <w:pPr>
        <w:ind w:left="5144" w:hanging="360"/>
      </w:pPr>
      <w:rPr>
        <w:rFonts w:ascii="Wingdings" w:hAnsi="Wingdings" w:hint="default"/>
      </w:rPr>
    </w:lvl>
    <w:lvl w:ilvl="6" w:tplc="04150001" w:tentative="1">
      <w:start w:val="1"/>
      <w:numFmt w:val="bullet"/>
      <w:lvlText w:val=""/>
      <w:lvlJc w:val="left"/>
      <w:pPr>
        <w:ind w:left="5864" w:hanging="360"/>
      </w:pPr>
      <w:rPr>
        <w:rFonts w:ascii="Symbol" w:hAnsi="Symbol" w:hint="default"/>
      </w:rPr>
    </w:lvl>
    <w:lvl w:ilvl="7" w:tplc="04150003" w:tentative="1">
      <w:start w:val="1"/>
      <w:numFmt w:val="bullet"/>
      <w:lvlText w:val="o"/>
      <w:lvlJc w:val="left"/>
      <w:pPr>
        <w:ind w:left="6584" w:hanging="360"/>
      </w:pPr>
      <w:rPr>
        <w:rFonts w:ascii="Courier New" w:hAnsi="Courier New" w:cs="Courier New" w:hint="default"/>
      </w:rPr>
    </w:lvl>
    <w:lvl w:ilvl="8" w:tplc="04150005" w:tentative="1">
      <w:start w:val="1"/>
      <w:numFmt w:val="bullet"/>
      <w:lvlText w:val=""/>
      <w:lvlJc w:val="left"/>
      <w:pPr>
        <w:ind w:left="7304" w:hanging="360"/>
      </w:pPr>
      <w:rPr>
        <w:rFonts w:ascii="Wingdings" w:hAnsi="Wingdings" w:hint="default"/>
      </w:rPr>
    </w:lvl>
  </w:abstractNum>
  <w:abstractNum w:abstractNumId="9" w15:restartNumberingAfterBreak="0">
    <w:nsid w:val="5627641F"/>
    <w:multiLevelType w:val="hybridMultilevel"/>
    <w:tmpl w:val="80526EC0"/>
    <w:lvl w:ilvl="0" w:tplc="274AA130">
      <w:start w:val="1"/>
      <w:numFmt w:val="decimal"/>
      <w:lvlText w:val="%1."/>
      <w:lvlJc w:val="left"/>
      <w:pPr>
        <w:ind w:left="543"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57D62594">
      <w:start w:val="1"/>
      <w:numFmt w:val="decimal"/>
      <w:lvlText w:val="%2)"/>
      <w:lvlJc w:val="left"/>
      <w:pPr>
        <w:ind w:left="824" w:hanging="281"/>
      </w:pPr>
      <w:rPr>
        <w:rFonts w:ascii="Times New Roman" w:eastAsia="Times New Roman" w:hAnsi="Times New Roman" w:cs="Times New Roman" w:hint="default"/>
        <w:b w:val="0"/>
        <w:bCs w:val="0"/>
        <w:i w:val="0"/>
        <w:iCs w:val="0"/>
        <w:spacing w:val="0"/>
        <w:w w:val="100"/>
        <w:sz w:val="24"/>
        <w:szCs w:val="24"/>
        <w:lang w:val="pl-PL" w:eastAsia="en-US" w:bidi="ar-SA"/>
      </w:rPr>
    </w:lvl>
    <w:lvl w:ilvl="2" w:tplc="E7DEC45E">
      <w:numFmt w:val="bullet"/>
      <w:lvlText w:val="•"/>
      <w:lvlJc w:val="left"/>
      <w:pPr>
        <w:ind w:left="1762" w:hanging="281"/>
      </w:pPr>
      <w:rPr>
        <w:rFonts w:hint="default"/>
        <w:lang w:val="pl-PL" w:eastAsia="en-US" w:bidi="ar-SA"/>
      </w:rPr>
    </w:lvl>
    <w:lvl w:ilvl="3" w:tplc="CC1867B0">
      <w:numFmt w:val="bullet"/>
      <w:lvlText w:val="•"/>
      <w:lvlJc w:val="left"/>
      <w:pPr>
        <w:ind w:left="2705" w:hanging="281"/>
      </w:pPr>
      <w:rPr>
        <w:rFonts w:hint="default"/>
        <w:lang w:val="pl-PL" w:eastAsia="en-US" w:bidi="ar-SA"/>
      </w:rPr>
    </w:lvl>
    <w:lvl w:ilvl="4" w:tplc="2E689F58">
      <w:numFmt w:val="bullet"/>
      <w:lvlText w:val="•"/>
      <w:lvlJc w:val="left"/>
      <w:pPr>
        <w:ind w:left="3648" w:hanging="281"/>
      </w:pPr>
      <w:rPr>
        <w:rFonts w:hint="default"/>
        <w:lang w:val="pl-PL" w:eastAsia="en-US" w:bidi="ar-SA"/>
      </w:rPr>
    </w:lvl>
    <w:lvl w:ilvl="5" w:tplc="A372E2E8">
      <w:numFmt w:val="bullet"/>
      <w:lvlText w:val="•"/>
      <w:lvlJc w:val="left"/>
      <w:pPr>
        <w:ind w:left="4591" w:hanging="281"/>
      </w:pPr>
      <w:rPr>
        <w:rFonts w:hint="default"/>
        <w:lang w:val="pl-PL" w:eastAsia="en-US" w:bidi="ar-SA"/>
      </w:rPr>
    </w:lvl>
    <w:lvl w:ilvl="6" w:tplc="9716BA7A">
      <w:numFmt w:val="bullet"/>
      <w:lvlText w:val="•"/>
      <w:lvlJc w:val="left"/>
      <w:pPr>
        <w:ind w:left="5534" w:hanging="281"/>
      </w:pPr>
      <w:rPr>
        <w:rFonts w:hint="default"/>
        <w:lang w:val="pl-PL" w:eastAsia="en-US" w:bidi="ar-SA"/>
      </w:rPr>
    </w:lvl>
    <w:lvl w:ilvl="7" w:tplc="8BFCEC92">
      <w:numFmt w:val="bullet"/>
      <w:lvlText w:val="•"/>
      <w:lvlJc w:val="left"/>
      <w:pPr>
        <w:ind w:left="6477" w:hanging="281"/>
      </w:pPr>
      <w:rPr>
        <w:rFonts w:hint="default"/>
        <w:lang w:val="pl-PL" w:eastAsia="en-US" w:bidi="ar-SA"/>
      </w:rPr>
    </w:lvl>
    <w:lvl w:ilvl="8" w:tplc="5C520F0E">
      <w:numFmt w:val="bullet"/>
      <w:lvlText w:val="•"/>
      <w:lvlJc w:val="left"/>
      <w:pPr>
        <w:ind w:left="7420" w:hanging="281"/>
      </w:pPr>
      <w:rPr>
        <w:rFonts w:hint="default"/>
        <w:lang w:val="pl-PL" w:eastAsia="en-US" w:bidi="ar-SA"/>
      </w:rPr>
    </w:lvl>
  </w:abstractNum>
  <w:abstractNum w:abstractNumId="10" w15:restartNumberingAfterBreak="0">
    <w:nsid w:val="597C423F"/>
    <w:multiLevelType w:val="hybridMultilevel"/>
    <w:tmpl w:val="46E892E6"/>
    <w:lvl w:ilvl="0" w:tplc="0415000F">
      <w:start w:val="1"/>
      <w:numFmt w:val="decimal"/>
      <w:lvlText w:val="%1."/>
      <w:lvlJc w:val="left"/>
      <w:pPr>
        <w:ind w:left="1544" w:hanging="360"/>
      </w:pPr>
    </w:lvl>
    <w:lvl w:ilvl="1" w:tplc="04150019" w:tentative="1">
      <w:start w:val="1"/>
      <w:numFmt w:val="lowerLetter"/>
      <w:lvlText w:val="%2."/>
      <w:lvlJc w:val="left"/>
      <w:pPr>
        <w:ind w:left="2264" w:hanging="360"/>
      </w:pPr>
    </w:lvl>
    <w:lvl w:ilvl="2" w:tplc="0415001B" w:tentative="1">
      <w:start w:val="1"/>
      <w:numFmt w:val="lowerRoman"/>
      <w:lvlText w:val="%3."/>
      <w:lvlJc w:val="right"/>
      <w:pPr>
        <w:ind w:left="2984" w:hanging="180"/>
      </w:pPr>
    </w:lvl>
    <w:lvl w:ilvl="3" w:tplc="0415000F" w:tentative="1">
      <w:start w:val="1"/>
      <w:numFmt w:val="decimal"/>
      <w:lvlText w:val="%4."/>
      <w:lvlJc w:val="left"/>
      <w:pPr>
        <w:ind w:left="3704" w:hanging="360"/>
      </w:pPr>
    </w:lvl>
    <w:lvl w:ilvl="4" w:tplc="04150019" w:tentative="1">
      <w:start w:val="1"/>
      <w:numFmt w:val="lowerLetter"/>
      <w:lvlText w:val="%5."/>
      <w:lvlJc w:val="left"/>
      <w:pPr>
        <w:ind w:left="4424" w:hanging="360"/>
      </w:pPr>
    </w:lvl>
    <w:lvl w:ilvl="5" w:tplc="0415001B" w:tentative="1">
      <w:start w:val="1"/>
      <w:numFmt w:val="lowerRoman"/>
      <w:lvlText w:val="%6."/>
      <w:lvlJc w:val="right"/>
      <w:pPr>
        <w:ind w:left="5144" w:hanging="180"/>
      </w:pPr>
    </w:lvl>
    <w:lvl w:ilvl="6" w:tplc="0415000F" w:tentative="1">
      <w:start w:val="1"/>
      <w:numFmt w:val="decimal"/>
      <w:lvlText w:val="%7."/>
      <w:lvlJc w:val="left"/>
      <w:pPr>
        <w:ind w:left="5864" w:hanging="360"/>
      </w:pPr>
    </w:lvl>
    <w:lvl w:ilvl="7" w:tplc="04150019" w:tentative="1">
      <w:start w:val="1"/>
      <w:numFmt w:val="lowerLetter"/>
      <w:lvlText w:val="%8."/>
      <w:lvlJc w:val="left"/>
      <w:pPr>
        <w:ind w:left="6584" w:hanging="360"/>
      </w:pPr>
    </w:lvl>
    <w:lvl w:ilvl="8" w:tplc="0415001B" w:tentative="1">
      <w:start w:val="1"/>
      <w:numFmt w:val="lowerRoman"/>
      <w:lvlText w:val="%9."/>
      <w:lvlJc w:val="right"/>
      <w:pPr>
        <w:ind w:left="7304" w:hanging="180"/>
      </w:pPr>
    </w:lvl>
  </w:abstractNum>
  <w:abstractNum w:abstractNumId="11" w15:restartNumberingAfterBreak="0">
    <w:nsid w:val="5B644A1E"/>
    <w:multiLevelType w:val="hybridMultilevel"/>
    <w:tmpl w:val="50D8F966"/>
    <w:lvl w:ilvl="0" w:tplc="40B6DB8E">
      <w:start w:val="1"/>
      <w:numFmt w:val="decimal"/>
      <w:lvlText w:val="%1."/>
      <w:lvlJc w:val="left"/>
      <w:pPr>
        <w:ind w:left="543" w:hanging="428"/>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768EBCA8">
      <w:start w:val="1"/>
      <w:numFmt w:val="decimal"/>
      <w:lvlText w:val="%2)"/>
      <w:lvlJc w:val="left"/>
      <w:pPr>
        <w:ind w:left="795" w:hanging="26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031A3F98">
      <w:numFmt w:val="bullet"/>
      <w:lvlText w:val="•"/>
      <w:lvlJc w:val="left"/>
      <w:pPr>
        <w:ind w:left="800" w:hanging="260"/>
      </w:pPr>
      <w:rPr>
        <w:rFonts w:hint="default"/>
        <w:lang w:val="pl-PL" w:eastAsia="en-US" w:bidi="ar-SA"/>
      </w:rPr>
    </w:lvl>
    <w:lvl w:ilvl="3" w:tplc="02969EBE">
      <w:numFmt w:val="bullet"/>
      <w:lvlText w:val="•"/>
      <w:lvlJc w:val="left"/>
      <w:pPr>
        <w:ind w:left="1863" w:hanging="260"/>
      </w:pPr>
      <w:rPr>
        <w:rFonts w:hint="default"/>
        <w:lang w:val="pl-PL" w:eastAsia="en-US" w:bidi="ar-SA"/>
      </w:rPr>
    </w:lvl>
    <w:lvl w:ilvl="4" w:tplc="6CE63128">
      <w:numFmt w:val="bullet"/>
      <w:lvlText w:val="•"/>
      <w:lvlJc w:val="left"/>
      <w:pPr>
        <w:ind w:left="2926" w:hanging="260"/>
      </w:pPr>
      <w:rPr>
        <w:rFonts w:hint="default"/>
        <w:lang w:val="pl-PL" w:eastAsia="en-US" w:bidi="ar-SA"/>
      </w:rPr>
    </w:lvl>
    <w:lvl w:ilvl="5" w:tplc="5C1C2BFC">
      <w:numFmt w:val="bullet"/>
      <w:lvlText w:val="•"/>
      <w:lvlJc w:val="left"/>
      <w:pPr>
        <w:ind w:left="3989" w:hanging="260"/>
      </w:pPr>
      <w:rPr>
        <w:rFonts w:hint="default"/>
        <w:lang w:val="pl-PL" w:eastAsia="en-US" w:bidi="ar-SA"/>
      </w:rPr>
    </w:lvl>
    <w:lvl w:ilvl="6" w:tplc="DCC4CAA4">
      <w:numFmt w:val="bullet"/>
      <w:lvlText w:val="•"/>
      <w:lvlJc w:val="left"/>
      <w:pPr>
        <w:ind w:left="5053" w:hanging="260"/>
      </w:pPr>
      <w:rPr>
        <w:rFonts w:hint="default"/>
        <w:lang w:val="pl-PL" w:eastAsia="en-US" w:bidi="ar-SA"/>
      </w:rPr>
    </w:lvl>
    <w:lvl w:ilvl="7" w:tplc="B2B08F42">
      <w:numFmt w:val="bullet"/>
      <w:lvlText w:val="•"/>
      <w:lvlJc w:val="left"/>
      <w:pPr>
        <w:ind w:left="6116" w:hanging="260"/>
      </w:pPr>
      <w:rPr>
        <w:rFonts w:hint="default"/>
        <w:lang w:val="pl-PL" w:eastAsia="en-US" w:bidi="ar-SA"/>
      </w:rPr>
    </w:lvl>
    <w:lvl w:ilvl="8" w:tplc="78EA164E">
      <w:numFmt w:val="bullet"/>
      <w:lvlText w:val="•"/>
      <w:lvlJc w:val="left"/>
      <w:pPr>
        <w:ind w:left="7179" w:hanging="260"/>
      </w:pPr>
      <w:rPr>
        <w:rFonts w:hint="default"/>
        <w:lang w:val="pl-PL" w:eastAsia="en-US" w:bidi="ar-SA"/>
      </w:rPr>
    </w:lvl>
  </w:abstractNum>
  <w:abstractNum w:abstractNumId="12" w15:restartNumberingAfterBreak="0">
    <w:nsid w:val="5B924781"/>
    <w:multiLevelType w:val="multilevel"/>
    <w:tmpl w:val="6F3A9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AA598D"/>
    <w:multiLevelType w:val="multilevel"/>
    <w:tmpl w:val="6F3A9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1603E"/>
    <w:multiLevelType w:val="hybridMultilevel"/>
    <w:tmpl w:val="0A1648F2"/>
    <w:lvl w:ilvl="0" w:tplc="04150001">
      <w:start w:val="1"/>
      <w:numFmt w:val="bullet"/>
      <w:lvlText w:val=""/>
      <w:lvlJc w:val="left"/>
      <w:pPr>
        <w:ind w:left="1657" w:hanging="360"/>
      </w:pPr>
      <w:rPr>
        <w:rFonts w:ascii="Symbol" w:hAnsi="Symbol" w:hint="default"/>
      </w:rPr>
    </w:lvl>
    <w:lvl w:ilvl="1" w:tplc="04150003" w:tentative="1">
      <w:start w:val="1"/>
      <w:numFmt w:val="bullet"/>
      <w:lvlText w:val="o"/>
      <w:lvlJc w:val="left"/>
      <w:pPr>
        <w:ind w:left="2377" w:hanging="360"/>
      </w:pPr>
      <w:rPr>
        <w:rFonts w:ascii="Courier New" w:hAnsi="Courier New" w:cs="Courier New" w:hint="default"/>
      </w:rPr>
    </w:lvl>
    <w:lvl w:ilvl="2" w:tplc="04150005" w:tentative="1">
      <w:start w:val="1"/>
      <w:numFmt w:val="bullet"/>
      <w:lvlText w:val=""/>
      <w:lvlJc w:val="left"/>
      <w:pPr>
        <w:ind w:left="3097" w:hanging="360"/>
      </w:pPr>
      <w:rPr>
        <w:rFonts w:ascii="Wingdings" w:hAnsi="Wingdings" w:hint="default"/>
      </w:rPr>
    </w:lvl>
    <w:lvl w:ilvl="3" w:tplc="04150001" w:tentative="1">
      <w:start w:val="1"/>
      <w:numFmt w:val="bullet"/>
      <w:lvlText w:val=""/>
      <w:lvlJc w:val="left"/>
      <w:pPr>
        <w:ind w:left="3817" w:hanging="360"/>
      </w:pPr>
      <w:rPr>
        <w:rFonts w:ascii="Symbol" w:hAnsi="Symbol" w:hint="default"/>
      </w:rPr>
    </w:lvl>
    <w:lvl w:ilvl="4" w:tplc="04150003" w:tentative="1">
      <w:start w:val="1"/>
      <w:numFmt w:val="bullet"/>
      <w:lvlText w:val="o"/>
      <w:lvlJc w:val="left"/>
      <w:pPr>
        <w:ind w:left="4537" w:hanging="360"/>
      </w:pPr>
      <w:rPr>
        <w:rFonts w:ascii="Courier New" w:hAnsi="Courier New" w:cs="Courier New" w:hint="default"/>
      </w:rPr>
    </w:lvl>
    <w:lvl w:ilvl="5" w:tplc="04150005" w:tentative="1">
      <w:start w:val="1"/>
      <w:numFmt w:val="bullet"/>
      <w:lvlText w:val=""/>
      <w:lvlJc w:val="left"/>
      <w:pPr>
        <w:ind w:left="5257" w:hanging="360"/>
      </w:pPr>
      <w:rPr>
        <w:rFonts w:ascii="Wingdings" w:hAnsi="Wingdings" w:hint="default"/>
      </w:rPr>
    </w:lvl>
    <w:lvl w:ilvl="6" w:tplc="04150001" w:tentative="1">
      <w:start w:val="1"/>
      <w:numFmt w:val="bullet"/>
      <w:lvlText w:val=""/>
      <w:lvlJc w:val="left"/>
      <w:pPr>
        <w:ind w:left="5977" w:hanging="360"/>
      </w:pPr>
      <w:rPr>
        <w:rFonts w:ascii="Symbol" w:hAnsi="Symbol" w:hint="default"/>
      </w:rPr>
    </w:lvl>
    <w:lvl w:ilvl="7" w:tplc="04150003" w:tentative="1">
      <w:start w:val="1"/>
      <w:numFmt w:val="bullet"/>
      <w:lvlText w:val="o"/>
      <w:lvlJc w:val="left"/>
      <w:pPr>
        <w:ind w:left="6697" w:hanging="360"/>
      </w:pPr>
      <w:rPr>
        <w:rFonts w:ascii="Courier New" w:hAnsi="Courier New" w:cs="Courier New" w:hint="default"/>
      </w:rPr>
    </w:lvl>
    <w:lvl w:ilvl="8" w:tplc="04150005" w:tentative="1">
      <w:start w:val="1"/>
      <w:numFmt w:val="bullet"/>
      <w:lvlText w:val=""/>
      <w:lvlJc w:val="left"/>
      <w:pPr>
        <w:ind w:left="7417" w:hanging="360"/>
      </w:pPr>
      <w:rPr>
        <w:rFonts w:ascii="Wingdings" w:hAnsi="Wingdings" w:hint="default"/>
      </w:rPr>
    </w:lvl>
  </w:abstractNum>
  <w:abstractNum w:abstractNumId="15" w15:restartNumberingAfterBreak="0">
    <w:nsid w:val="63B56798"/>
    <w:multiLevelType w:val="hybridMultilevel"/>
    <w:tmpl w:val="13B68452"/>
    <w:lvl w:ilvl="0" w:tplc="B1B4EA34">
      <w:start w:val="1"/>
      <w:numFmt w:val="decimal"/>
      <w:lvlText w:val="%1."/>
      <w:lvlJc w:val="left"/>
      <w:pPr>
        <w:ind w:left="476"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4B7AFD18">
      <w:start w:val="2"/>
      <w:numFmt w:val="decimal"/>
      <w:lvlText w:val="%2)"/>
      <w:lvlJc w:val="left"/>
      <w:pPr>
        <w:ind w:left="913" w:hanging="372"/>
      </w:pPr>
      <w:rPr>
        <w:rFonts w:ascii="Times New Roman" w:eastAsia="Times New Roman" w:hAnsi="Times New Roman" w:cs="Times New Roman" w:hint="default"/>
        <w:b w:val="0"/>
        <w:bCs w:val="0"/>
        <w:i w:val="0"/>
        <w:iCs w:val="0"/>
        <w:spacing w:val="0"/>
        <w:w w:val="100"/>
        <w:sz w:val="24"/>
        <w:szCs w:val="24"/>
        <w:lang w:val="pl-PL" w:eastAsia="en-US" w:bidi="ar-SA"/>
      </w:rPr>
    </w:lvl>
    <w:lvl w:ilvl="2" w:tplc="0630BAFA">
      <w:numFmt w:val="bullet"/>
      <w:lvlText w:val="•"/>
      <w:lvlJc w:val="left"/>
      <w:pPr>
        <w:ind w:left="1851" w:hanging="372"/>
      </w:pPr>
      <w:rPr>
        <w:rFonts w:hint="default"/>
        <w:lang w:val="pl-PL" w:eastAsia="en-US" w:bidi="ar-SA"/>
      </w:rPr>
    </w:lvl>
    <w:lvl w:ilvl="3" w:tplc="AD2C0052">
      <w:numFmt w:val="bullet"/>
      <w:lvlText w:val="•"/>
      <w:lvlJc w:val="left"/>
      <w:pPr>
        <w:ind w:left="2783" w:hanging="372"/>
      </w:pPr>
      <w:rPr>
        <w:rFonts w:hint="default"/>
        <w:lang w:val="pl-PL" w:eastAsia="en-US" w:bidi="ar-SA"/>
      </w:rPr>
    </w:lvl>
    <w:lvl w:ilvl="4" w:tplc="859AC488">
      <w:numFmt w:val="bullet"/>
      <w:lvlText w:val="•"/>
      <w:lvlJc w:val="left"/>
      <w:pPr>
        <w:ind w:left="3715" w:hanging="372"/>
      </w:pPr>
      <w:rPr>
        <w:rFonts w:hint="default"/>
        <w:lang w:val="pl-PL" w:eastAsia="en-US" w:bidi="ar-SA"/>
      </w:rPr>
    </w:lvl>
    <w:lvl w:ilvl="5" w:tplc="3CD08A7E">
      <w:numFmt w:val="bullet"/>
      <w:lvlText w:val="•"/>
      <w:lvlJc w:val="left"/>
      <w:pPr>
        <w:ind w:left="4647" w:hanging="372"/>
      </w:pPr>
      <w:rPr>
        <w:rFonts w:hint="default"/>
        <w:lang w:val="pl-PL" w:eastAsia="en-US" w:bidi="ar-SA"/>
      </w:rPr>
    </w:lvl>
    <w:lvl w:ilvl="6" w:tplc="6CDA6EFA">
      <w:numFmt w:val="bullet"/>
      <w:lvlText w:val="•"/>
      <w:lvlJc w:val="left"/>
      <w:pPr>
        <w:ind w:left="5579" w:hanging="372"/>
      </w:pPr>
      <w:rPr>
        <w:rFonts w:hint="default"/>
        <w:lang w:val="pl-PL" w:eastAsia="en-US" w:bidi="ar-SA"/>
      </w:rPr>
    </w:lvl>
    <w:lvl w:ilvl="7" w:tplc="D53C20E6">
      <w:numFmt w:val="bullet"/>
      <w:lvlText w:val="•"/>
      <w:lvlJc w:val="left"/>
      <w:pPr>
        <w:ind w:left="6510" w:hanging="372"/>
      </w:pPr>
      <w:rPr>
        <w:rFonts w:hint="default"/>
        <w:lang w:val="pl-PL" w:eastAsia="en-US" w:bidi="ar-SA"/>
      </w:rPr>
    </w:lvl>
    <w:lvl w:ilvl="8" w:tplc="8B4EA01E">
      <w:numFmt w:val="bullet"/>
      <w:lvlText w:val="•"/>
      <w:lvlJc w:val="left"/>
      <w:pPr>
        <w:ind w:left="7442" w:hanging="372"/>
      </w:pPr>
      <w:rPr>
        <w:rFonts w:hint="default"/>
        <w:lang w:val="pl-PL" w:eastAsia="en-US" w:bidi="ar-SA"/>
      </w:rPr>
    </w:lvl>
  </w:abstractNum>
  <w:abstractNum w:abstractNumId="16" w15:restartNumberingAfterBreak="0">
    <w:nsid w:val="693C6A6F"/>
    <w:multiLevelType w:val="hybridMultilevel"/>
    <w:tmpl w:val="C2E8BCCE"/>
    <w:lvl w:ilvl="0" w:tplc="A6047A2C">
      <w:start w:val="1"/>
      <w:numFmt w:val="decimal"/>
      <w:lvlText w:val="%1."/>
      <w:lvlJc w:val="left"/>
      <w:pPr>
        <w:ind w:left="543"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48A68384">
      <w:start w:val="1"/>
      <w:numFmt w:val="decimal"/>
      <w:lvlText w:val="%2)"/>
      <w:lvlJc w:val="left"/>
      <w:pPr>
        <w:ind w:left="937" w:hanging="396"/>
      </w:pPr>
      <w:rPr>
        <w:rFonts w:ascii="Times New Roman" w:eastAsia="Times New Roman" w:hAnsi="Times New Roman" w:cs="Times New Roman" w:hint="default"/>
        <w:b w:val="0"/>
        <w:bCs w:val="0"/>
        <w:i w:val="0"/>
        <w:iCs w:val="0"/>
        <w:spacing w:val="0"/>
        <w:w w:val="100"/>
        <w:sz w:val="24"/>
        <w:szCs w:val="24"/>
        <w:lang w:val="pl-PL" w:eastAsia="en-US" w:bidi="ar-SA"/>
      </w:rPr>
    </w:lvl>
    <w:lvl w:ilvl="2" w:tplc="CA06C2AE">
      <w:numFmt w:val="bullet"/>
      <w:lvlText w:val="•"/>
      <w:lvlJc w:val="left"/>
      <w:pPr>
        <w:ind w:left="1869" w:hanging="396"/>
      </w:pPr>
      <w:rPr>
        <w:rFonts w:hint="default"/>
        <w:lang w:val="pl-PL" w:eastAsia="en-US" w:bidi="ar-SA"/>
      </w:rPr>
    </w:lvl>
    <w:lvl w:ilvl="3" w:tplc="3C342776">
      <w:numFmt w:val="bullet"/>
      <w:lvlText w:val="•"/>
      <w:lvlJc w:val="left"/>
      <w:pPr>
        <w:ind w:left="2799" w:hanging="396"/>
      </w:pPr>
      <w:rPr>
        <w:rFonts w:hint="default"/>
        <w:lang w:val="pl-PL" w:eastAsia="en-US" w:bidi="ar-SA"/>
      </w:rPr>
    </w:lvl>
    <w:lvl w:ilvl="4" w:tplc="5EB00440">
      <w:numFmt w:val="bullet"/>
      <w:lvlText w:val="•"/>
      <w:lvlJc w:val="left"/>
      <w:pPr>
        <w:ind w:left="3728" w:hanging="396"/>
      </w:pPr>
      <w:rPr>
        <w:rFonts w:hint="default"/>
        <w:lang w:val="pl-PL" w:eastAsia="en-US" w:bidi="ar-SA"/>
      </w:rPr>
    </w:lvl>
    <w:lvl w:ilvl="5" w:tplc="49C21476">
      <w:numFmt w:val="bullet"/>
      <w:lvlText w:val="•"/>
      <w:lvlJc w:val="left"/>
      <w:pPr>
        <w:ind w:left="4658" w:hanging="396"/>
      </w:pPr>
      <w:rPr>
        <w:rFonts w:hint="default"/>
        <w:lang w:val="pl-PL" w:eastAsia="en-US" w:bidi="ar-SA"/>
      </w:rPr>
    </w:lvl>
    <w:lvl w:ilvl="6" w:tplc="69F8CB00">
      <w:numFmt w:val="bullet"/>
      <w:lvlText w:val="•"/>
      <w:lvlJc w:val="left"/>
      <w:pPr>
        <w:ind w:left="5588" w:hanging="396"/>
      </w:pPr>
      <w:rPr>
        <w:rFonts w:hint="default"/>
        <w:lang w:val="pl-PL" w:eastAsia="en-US" w:bidi="ar-SA"/>
      </w:rPr>
    </w:lvl>
    <w:lvl w:ilvl="7" w:tplc="4C4A0664">
      <w:numFmt w:val="bullet"/>
      <w:lvlText w:val="•"/>
      <w:lvlJc w:val="left"/>
      <w:pPr>
        <w:ind w:left="6517" w:hanging="396"/>
      </w:pPr>
      <w:rPr>
        <w:rFonts w:hint="default"/>
        <w:lang w:val="pl-PL" w:eastAsia="en-US" w:bidi="ar-SA"/>
      </w:rPr>
    </w:lvl>
    <w:lvl w:ilvl="8" w:tplc="AABA4E34">
      <w:numFmt w:val="bullet"/>
      <w:lvlText w:val="•"/>
      <w:lvlJc w:val="left"/>
      <w:pPr>
        <w:ind w:left="7447" w:hanging="396"/>
      </w:pPr>
      <w:rPr>
        <w:rFonts w:hint="default"/>
        <w:lang w:val="pl-PL" w:eastAsia="en-US" w:bidi="ar-SA"/>
      </w:rPr>
    </w:lvl>
  </w:abstractNum>
  <w:abstractNum w:abstractNumId="17" w15:restartNumberingAfterBreak="0">
    <w:nsid w:val="7405300B"/>
    <w:multiLevelType w:val="hybridMultilevel"/>
    <w:tmpl w:val="9B08239A"/>
    <w:lvl w:ilvl="0" w:tplc="0415000F">
      <w:start w:val="1"/>
      <w:numFmt w:val="decimal"/>
      <w:lvlText w:val="%1."/>
      <w:lvlJc w:val="left"/>
      <w:pPr>
        <w:ind w:left="1320" w:hanging="360"/>
      </w:p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18" w15:restartNumberingAfterBreak="0">
    <w:nsid w:val="74B757F9"/>
    <w:multiLevelType w:val="hybridMultilevel"/>
    <w:tmpl w:val="55783F8A"/>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9" w15:restartNumberingAfterBreak="0">
    <w:nsid w:val="751B6847"/>
    <w:multiLevelType w:val="hybridMultilevel"/>
    <w:tmpl w:val="18D4D1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5A162C2"/>
    <w:multiLevelType w:val="hybridMultilevel"/>
    <w:tmpl w:val="8B3036B8"/>
    <w:lvl w:ilvl="0" w:tplc="04150001">
      <w:start w:val="1"/>
      <w:numFmt w:val="bullet"/>
      <w:lvlText w:val=""/>
      <w:lvlJc w:val="left"/>
      <w:pPr>
        <w:ind w:left="1544" w:hanging="360"/>
      </w:pPr>
      <w:rPr>
        <w:rFonts w:ascii="Symbol" w:hAnsi="Symbol" w:hint="default"/>
      </w:rPr>
    </w:lvl>
    <w:lvl w:ilvl="1" w:tplc="04150003" w:tentative="1">
      <w:start w:val="1"/>
      <w:numFmt w:val="bullet"/>
      <w:lvlText w:val="o"/>
      <w:lvlJc w:val="left"/>
      <w:pPr>
        <w:ind w:left="2264" w:hanging="360"/>
      </w:pPr>
      <w:rPr>
        <w:rFonts w:ascii="Courier New" w:hAnsi="Courier New" w:cs="Courier New" w:hint="default"/>
      </w:rPr>
    </w:lvl>
    <w:lvl w:ilvl="2" w:tplc="04150005" w:tentative="1">
      <w:start w:val="1"/>
      <w:numFmt w:val="bullet"/>
      <w:lvlText w:val=""/>
      <w:lvlJc w:val="left"/>
      <w:pPr>
        <w:ind w:left="2984" w:hanging="360"/>
      </w:pPr>
      <w:rPr>
        <w:rFonts w:ascii="Wingdings" w:hAnsi="Wingdings" w:hint="default"/>
      </w:rPr>
    </w:lvl>
    <w:lvl w:ilvl="3" w:tplc="04150001" w:tentative="1">
      <w:start w:val="1"/>
      <w:numFmt w:val="bullet"/>
      <w:lvlText w:val=""/>
      <w:lvlJc w:val="left"/>
      <w:pPr>
        <w:ind w:left="3704" w:hanging="360"/>
      </w:pPr>
      <w:rPr>
        <w:rFonts w:ascii="Symbol" w:hAnsi="Symbol" w:hint="default"/>
      </w:rPr>
    </w:lvl>
    <w:lvl w:ilvl="4" w:tplc="04150003" w:tentative="1">
      <w:start w:val="1"/>
      <w:numFmt w:val="bullet"/>
      <w:lvlText w:val="o"/>
      <w:lvlJc w:val="left"/>
      <w:pPr>
        <w:ind w:left="4424" w:hanging="360"/>
      </w:pPr>
      <w:rPr>
        <w:rFonts w:ascii="Courier New" w:hAnsi="Courier New" w:cs="Courier New" w:hint="default"/>
      </w:rPr>
    </w:lvl>
    <w:lvl w:ilvl="5" w:tplc="04150005" w:tentative="1">
      <w:start w:val="1"/>
      <w:numFmt w:val="bullet"/>
      <w:lvlText w:val=""/>
      <w:lvlJc w:val="left"/>
      <w:pPr>
        <w:ind w:left="5144" w:hanging="360"/>
      </w:pPr>
      <w:rPr>
        <w:rFonts w:ascii="Wingdings" w:hAnsi="Wingdings" w:hint="default"/>
      </w:rPr>
    </w:lvl>
    <w:lvl w:ilvl="6" w:tplc="04150001" w:tentative="1">
      <w:start w:val="1"/>
      <w:numFmt w:val="bullet"/>
      <w:lvlText w:val=""/>
      <w:lvlJc w:val="left"/>
      <w:pPr>
        <w:ind w:left="5864" w:hanging="360"/>
      </w:pPr>
      <w:rPr>
        <w:rFonts w:ascii="Symbol" w:hAnsi="Symbol" w:hint="default"/>
      </w:rPr>
    </w:lvl>
    <w:lvl w:ilvl="7" w:tplc="04150003" w:tentative="1">
      <w:start w:val="1"/>
      <w:numFmt w:val="bullet"/>
      <w:lvlText w:val="o"/>
      <w:lvlJc w:val="left"/>
      <w:pPr>
        <w:ind w:left="6584" w:hanging="360"/>
      </w:pPr>
      <w:rPr>
        <w:rFonts w:ascii="Courier New" w:hAnsi="Courier New" w:cs="Courier New" w:hint="default"/>
      </w:rPr>
    </w:lvl>
    <w:lvl w:ilvl="8" w:tplc="04150005" w:tentative="1">
      <w:start w:val="1"/>
      <w:numFmt w:val="bullet"/>
      <w:lvlText w:val=""/>
      <w:lvlJc w:val="left"/>
      <w:pPr>
        <w:ind w:left="7304" w:hanging="360"/>
      </w:pPr>
      <w:rPr>
        <w:rFonts w:ascii="Wingdings" w:hAnsi="Wingdings" w:hint="default"/>
      </w:rPr>
    </w:lvl>
  </w:abstractNum>
  <w:abstractNum w:abstractNumId="21" w15:restartNumberingAfterBreak="0">
    <w:nsid w:val="7A22320E"/>
    <w:multiLevelType w:val="hybridMultilevel"/>
    <w:tmpl w:val="F8069756"/>
    <w:lvl w:ilvl="0" w:tplc="3EF0E65C">
      <w:start w:val="1"/>
      <w:numFmt w:val="decimal"/>
      <w:lvlText w:val="%1."/>
      <w:lvlJc w:val="left"/>
      <w:pPr>
        <w:ind w:left="596" w:hanging="360"/>
        <w:jc w:val="right"/>
      </w:pPr>
      <w:rPr>
        <w:rFonts w:ascii="Times New Roman" w:eastAsia="Times New Roman" w:hAnsi="Times New Roman" w:cs="Times New Roman" w:hint="default"/>
        <w:b w:val="0"/>
        <w:bCs w:val="0"/>
        <w:i w:val="0"/>
        <w:iCs w:val="0"/>
        <w:spacing w:val="0"/>
        <w:w w:val="100"/>
        <w:sz w:val="24"/>
        <w:szCs w:val="24"/>
        <w:lang w:val="pl-PL" w:eastAsia="en-US" w:bidi="ar-SA"/>
      </w:rPr>
    </w:lvl>
    <w:lvl w:ilvl="1" w:tplc="E6909DB8">
      <w:numFmt w:val="bullet"/>
      <w:lvlText w:val="-"/>
      <w:lvlJc w:val="left"/>
      <w:pPr>
        <w:ind w:left="1196" w:hanging="140"/>
      </w:pPr>
      <w:rPr>
        <w:rFonts w:ascii="Times New Roman" w:eastAsia="Times New Roman" w:hAnsi="Times New Roman" w:cs="Times New Roman" w:hint="default"/>
        <w:b w:val="0"/>
        <w:bCs w:val="0"/>
        <w:i w:val="0"/>
        <w:iCs w:val="0"/>
        <w:spacing w:val="0"/>
        <w:w w:val="100"/>
        <w:sz w:val="24"/>
        <w:szCs w:val="24"/>
        <w:lang w:val="pl-PL" w:eastAsia="en-US" w:bidi="ar-SA"/>
      </w:rPr>
    </w:lvl>
    <w:lvl w:ilvl="2" w:tplc="290C3BCA">
      <w:numFmt w:val="bullet"/>
      <w:lvlText w:val="•"/>
      <w:lvlJc w:val="left"/>
      <w:pPr>
        <w:ind w:left="2100" w:hanging="140"/>
      </w:pPr>
      <w:rPr>
        <w:rFonts w:hint="default"/>
        <w:lang w:val="pl-PL" w:eastAsia="en-US" w:bidi="ar-SA"/>
      </w:rPr>
    </w:lvl>
    <w:lvl w:ilvl="3" w:tplc="2B3C03D4">
      <w:numFmt w:val="bullet"/>
      <w:lvlText w:val="•"/>
      <w:lvlJc w:val="left"/>
      <w:pPr>
        <w:ind w:left="3001" w:hanging="140"/>
      </w:pPr>
      <w:rPr>
        <w:rFonts w:hint="default"/>
        <w:lang w:val="pl-PL" w:eastAsia="en-US" w:bidi="ar-SA"/>
      </w:rPr>
    </w:lvl>
    <w:lvl w:ilvl="4" w:tplc="35A2E6A0">
      <w:numFmt w:val="bullet"/>
      <w:lvlText w:val="•"/>
      <w:lvlJc w:val="left"/>
      <w:pPr>
        <w:ind w:left="3902" w:hanging="140"/>
      </w:pPr>
      <w:rPr>
        <w:rFonts w:hint="default"/>
        <w:lang w:val="pl-PL" w:eastAsia="en-US" w:bidi="ar-SA"/>
      </w:rPr>
    </w:lvl>
    <w:lvl w:ilvl="5" w:tplc="108E82EE">
      <w:numFmt w:val="bullet"/>
      <w:lvlText w:val="•"/>
      <w:lvlJc w:val="left"/>
      <w:pPr>
        <w:ind w:left="4802" w:hanging="140"/>
      </w:pPr>
      <w:rPr>
        <w:rFonts w:hint="default"/>
        <w:lang w:val="pl-PL" w:eastAsia="en-US" w:bidi="ar-SA"/>
      </w:rPr>
    </w:lvl>
    <w:lvl w:ilvl="6" w:tplc="676E7B14">
      <w:numFmt w:val="bullet"/>
      <w:lvlText w:val="•"/>
      <w:lvlJc w:val="left"/>
      <w:pPr>
        <w:ind w:left="5703" w:hanging="140"/>
      </w:pPr>
      <w:rPr>
        <w:rFonts w:hint="default"/>
        <w:lang w:val="pl-PL" w:eastAsia="en-US" w:bidi="ar-SA"/>
      </w:rPr>
    </w:lvl>
    <w:lvl w:ilvl="7" w:tplc="354C20E0">
      <w:numFmt w:val="bullet"/>
      <w:lvlText w:val="•"/>
      <w:lvlJc w:val="left"/>
      <w:pPr>
        <w:ind w:left="6604" w:hanging="140"/>
      </w:pPr>
      <w:rPr>
        <w:rFonts w:hint="default"/>
        <w:lang w:val="pl-PL" w:eastAsia="en-US" w:bidi="ar-SA"/>
      </w:rPr>
    </w:lvl>
    <w:lvl w:ilvl="8" w:tplc="A6AE0C76">
      <w:numFmt w:val="bullet"/>
      <w:lvlText w:val="•"/>
      <w:lvlJc w:val="left"/>
      <w:pPr>
        <w:ind w:left="7504" w:hanging="140"/>
      </w:pPr>
      <w:rPr>
        <w:rFonts w:hint="default"/>
        <w:lang w:val="pl-PL" w:eastAsia="en-US" w:bidi="ar-SA"/>
      </w:rPr>
    </w:lvl>
  </w:abstractNum>
  <w:num w:numId="1">
    <w:abstractNumId w:val="13"/>
  </w:num>
  <w:num w:numId="2">
    <w:abstractNumId w:val="13"/>
    <w:lvlOverride w:ilvl="0">
      <w:startOverride w:val="2"/>
    </w:lvlOverride>
  </w:num>
  <w:num w:numId="3">
    <w:abstractNumId w:val="0"/>
  </w:num>
  <w:num w:numId="4">
    <w:abstractNumId w:val="0"/>
    <w:lvlOverride w:ilvl="0">
      <w:startOverride w:val="10"/>
    </w:lvlOverride>
  </w:num>
  <w:num w:numId="5">
    <w:abstractNumId w:val="19"/>
  </w:num>
  <w:num w:numId="6">
    <w:abstractNumId w:val="6"/>
  </w:num>
  <w:num w:numId="7">
    <w:abstractNumId w:val="21"/>
  </w:num>
  <w:num w:numId="8">
    <w:abstractNumId w:val="9"/>
  </w:num>
  <w:num w:numId="9">
    <w:abstractNumId w:val="17"/>
  </w:num>
  <w:num w:numId="10">
    <w:abstractNumId w:val="20"/>
  </w:num>
  <w:num w:numId="11">
    <w:abstractNumId w:val="10"/>
  </w:num>
  <w:num w:numId="12">
    <w:abstractNumId w:val="3"/>
  </w:num>
  <w:num w:numId="13">
    <w:abstractNumId w:val="8"/>
  </w:num>
  <w:num w:numId="14">
    <w:abstractNumId w:val="12"/>
  </w:num>
  <w:num w:numId="15">
    <w:abstractNumId w:val="5"/>
  </w:num>
  <w:num w:numId="16">
    <w:abstractNumId w:val="16"/>
  </w:num>
  <w:num w:numId="17">
    <w:abstractNumId w:val="2"/>
  </w:num>
  <w:num w:numId="18">
    <w:abstractNumId w:val="4"/>
  </w:num>
  <w:num w:numId="19">
    <w:abstractNumId w:val="7"/>
  </w:num>
  <w:num w:numId="20">
    <w:abstractNumId w:val="14"/>
  </w:num>
  <w:num w:numId="21">
    <w:abstractNumId w:val="1"/>
  </w:num>
  <w:num w:numId="22">
    <w:abstractNumId w:val="15"/>
  </w:num>
  <w:num w:numId="23">
    <w:abstractNumId w:val="1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9F4"/>
    <w:rsid w:val="00005816"/>
    <w:rsid w:val="00051FFA"/>
    <w:rsid w:val="00067162"/>
    <w:rsid w:val="00084894"/>
    <w:rsid w:val="00120478"/>
    <w:rsid w:val="00183F6E"/>
    <w:rsid w:val="001A2306"/>
    <w:rsid w:val="001B2A6A"/>
    <w:rsid w:val="001B4513"/>
    <w:rsid w:val="001B7EA0"/>
    <w:rsid w:val="001E25BE"/>
    <w:rsid w:val="001F23AA"/>
    <w:rsid w:val="00225DED"/>
    <w:rsid w:val="00247939"/>
    <w:rsid w:val="00253538"/>
    <w:rsid w:val="00274420"/>
    <w:rsid w:val="00290033"/>
    <w:rsid w:val="002974E2"/>
    <w:rsid w:val="002C0656"/>
    <w:rsid w:val="002C28DC"/>
    <w:rsid w:val="00344861"/>
    <w:rsid w:val="003B45E8"/>
    <w:rsid w:val="003C4E57"/>
    <w:rsid w:val="003D0F4A"/>
    <w:rsid w:val="004723EF"/>
    <w:rsid w:val="00477F85"/>
    <w:rsid w:val="00512DDC"/>
    <w:rsid w:val="00546531"/>
    <w:rsid w:val="005E22F6"/>
    <w:rsid w:val="006173CD"/>
    <w:rsid w:val="00647BDF"/>
    <w:rsid w:val="006C0A84"/>
    <w:rsid w:val="006C528C"/>
    <w:rsid w:val="006E690C"/>
    <w:rsid w:val="006F13BF"/>
    <w:rsid w:val="006F173D"/>
    <w:rsid w:val="00713B39"/>
    <w:rsid w:val="00762DF2"/>
    <w:rsid w:val="007C1A0C"/>
    <w:rsid w:val="007D28DF"/>
    <w:rsid w:val="00803154"/>
    <w:rsid w:val="008078F3"/>
    <w:rsid w:val="00814D20"/>
    <w:rsid w:val="00866D45"/>
    <w:rsid w:val="00876AB1"/>
    <w:rsid w:val="0088578A"/>
    <w:rsid w:val="008C09F4"/>
    <w:rsid w:val="00913F31"/>
    <w:rsid w:val="00961A66"/>
    <w:rsid w:val="009D5F75"/>
    <w:rsid w:val="00A13727"/>
    <w:rsid w:val="00A1639A"/>
    <w:rsid w:val="00A71D7B"/>
    <w:rsid w:val="00AF3475"/>
    <w:rsid w:val="00B43617"/>
    <w:rsid w:val="00BD5860"/>
    <w:rsid w:val="00BE7715"/>
    <w:rsid w:val="00C048AA"/>
    <w:rsid w:val="00C359C6"/>
    <w:rsid w:val="00D26012"/>
    <w:rsid w:val="00D52F45"/>
    <w:rsid w:val="00D87985"/>
    <w:rsid w:val="00DE0A3A"/>
    <w:rsid w:val="00E02BFF"/>
    <w:rsid w:val="00E03EA5"/>
    <w:rsid w:val="00E0529A"/>
    <w:rsid w:val="00E80246"/>
    <w:rsid w:val="00E82CC9"/>
    <w:rsid w:val="00EE4640"/>
    <w:rsid w:val="00F17876"/>
    <w:rsid w:val="00F347D9"/>
    <w:rsid w:val="00F34E0B"/>
    <w:rsid w:val="00F50C61"/>
    <w:rsid w:val="00F55146"/>
    <w:rsid w:val="00F7440D"/>
    <w:rsid w:val="00F812E1"/>
    <w:rsid w:val="00FC19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457F2"/>
  <w15:chartTrackingRefBased/>
  <w15:docId w15:val="{30380DF2-84D3-4B1C-A64C-020088FD5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1A0C"/>
  </w:style>
  <w:style w:type="paragraph" w:styleId="Nagwek1">
    <w:name w:val="heading 1"/>
    <w:basedOn w:val="Normalny"/>
    <w:next w:val="Normalny"/>
    <w:link w:val="Nagwek1Znak"/>
    <w:uiPriority w:val="9"/>
    <w:qFormat/>
    <w:rsid w:val="00C048AA"/>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unhideWhenUsed/>
    <w:qFormat/>
    <w:rsid w:val="00C048AA"/>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unhideWhenUsed/>
    <w:qFormat/>
    <w:rsid w:val="00C048AA"/>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unhideWhenUsed/>
    <w:qFormat/>
    <w:rsid w:val="00C048AA"/>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rsid w:val="00C048AA"/>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rsid w:val="00C048AA"/>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rsid w:val="00C048AA"/>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C048AA"/>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C048AA"/>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C048AA"/>
    <w:rPr>
      <w:rFonts w:asciiTheme="majorHAnsi" w:eastAsiaTheme="majorEastAsia" w:hAnsiTheme="majorHAnsi" w:cstheme="majorBidi"/>
      <w:b/>
      <w:bCs/>
      <w:sz w:val="28"/>
      <w:szCs w:val="28"/>
    </w:rPr>
  </w:style>
  <w:style w:type="character" w:customStyle="1" w:styleId="Nagwek3Znak">
    <w:name w:val="Nagłówek 3 Znak"/>
    <w:basedOn w:val="Domylnaczcionkaakapitu"/>
    <w:link w:val="Nagwek3"/>
    <w:uiPriority w:val="9"/>
    <w:rsid w:val="00C048AA"/>
    <w:rPr>
      <w:rFonts w:asciiTheme="majorHAnsi" w:eastAsiaTheme="majorEastAsia" w:hAnsiTheme="majorHAnsi" w:cstheme="majorBidi"/>
      <w:spacing w:val="4"/>
      <w:sz w:val="24"/>
      <w:szCs w:val="24"/>
    </w:rPr>
  </w:style>
  <w:style w:type="character" w:customStyle="1" w:styleId="Nagwek4Znak">
    <w:name w:val="Nagłówek 4 Znak"/>
    <w:basedOn w:val="Domylnaczcionkaakapitu"/>
    <w:link w:val="Nagwek4"/>
    <w:uiPriority w:val="9"/>
    <w:rsid w:val="00C048AA"/>
    <w:rPr>
      <w:rFonts w:asciiTheme="majorHAnsi" w:eastAsiaTheme="majorEastAsia" w:hAnsiTheme="majorHAnsi" w:cstheme="majorBidi"/>
      <w:i/>
      <w:iCs/>
      <w:sz w:val="24"/>
      <w:szCs w:val="24"/>
    </w:rPr>
  </w:style>
  <w:style w:type="numbering" w:customStyle="1" w:styleId="Bezlisty1">
    <w:name w:val="Bez listy1"/>
    <w:next w:val="Bezlisty"/>
    <w:uiPriority w:val="99"/>
    <w:semiHidden/>
    <w:unhideWhenUsed/>
    <w:rsid w:val="008C09F4"/>
  </w:style>
  <w:style w:type="paragraph" w:customStyle="1" w:styleId="msonormal0">
    <w:name w:val="msonormal"/>
    <w:basedOn w:val="Normalny"/>
    <w:rsid w:val="008C09F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8C09F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C048AA"/>
    <w:rPr>
      <w:b/>
      <w:bCs/>
      <w:color w:val="auto"/>
    </w:rPr>
  </w:style>
  <w:style w:type="character" w:styleId="Hipercze">
    <w:name w:val="Hyperlink"/>
    <w:basedOn w:val="Domylnaczcionkaakapitu"/>
    <w:uiPriority w:val="99"/>
    <w:semiHidden/>
    <w:unhideWhenUsed/>
    <w:rsid w:val="008C09F4"/>
    <w:rPr>
      <w:color w:val="0000FF"/>
      <w:u w:val="single"/>
    </w:rPr>
  </w:style>
  <w:style w:type="character" w:styleId="UyteHipercze">
    <w:name w:val="FollowedHyperlink"/>
    <w:basedOn w:val="Domylnaczcionkaakapitu"/>
    <w:uiPriority w:val="99"/>
    <w:semiHidden/>
    <w:unhideWhenUsed/>
    <w:rsid w:val="008C09F4"/>
    <w:rPr>
      <w:color w:val="800080"/>
      <w:u w:val="single"/>
    </w:rPr>
  </w:style>
  <w:style w:type="paragraph" w:styleId="Akapitzlist">
    <w:name w:val="List Paragraph"/>
    <w:basedOn w:val="Normalny"/>
    <w:uiPriority w:val="34"/>
    <w:qFormat/>
    <w:rsid w:val="00AF3475"/>
    <w:pPr>
      <w:ind w:left="720"/>
      <w:contextualSpacing/>
    </w:pPr>
  </w:style>
  <w:style w:type="character" w:customStyle="1" w:styleId="Nagwek1Znak">
    <w:name w:val="Nagłówek 1 Znak"/>
    <w:basedOn w:val="Domylnaczcionkaakapitu"/>
    <w:link w:val="Nagwek1"/>
    <w:uiPriority w:val="9"/>
    <w:rsid w:val="00C048AA"/>
    <w:rPr>
      <w:rFonts w:asciiTheme="majorHAnsi" w:eastAsiaTheme="majorEastAsia" w:hAnsiTheme="majorHAnsi" w:cstheme="majorBidi"/>
      <w:b/>
      <w:bCs/>
      <w:caps/>
      <w:spacing w:val="4"/>
      <w:sz w:val="28"/>
      <w:szCs w:val="28"/>
    </w:rPr>
  </w:style>
  <w:style w:type="character" w:customStyle="1" w:styleId="Nagwek5Znak">
    <w:name w:val="Nagłówek 5 Znak"/>
    <w:basedOn w:val="Domylnaczcionkaakapitu"/>
    <w:link w:val="Nagwek5"/>
    <w:uiPriority w:val="9"/>
    <w:semiHidden/>
    <w:rsid w:val="00C048AA"/>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C048AA"/>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C048AA"/>
    <w:rPr>
      <w:i/>
      <w:iCs/>
    </w:rPr>
  </w:style>
  <w:style w:type="character" w:customStyle="1" w:styleId="Nagwek8Znak">
    <w:name w:val="Nagłówek 8 Znak"/>
    <w:basedOn w:val="Domylnaczcionkaakapitu"/>
    <w:link w:val="Nagwek8"/>
    <w:uiPriority w:val="9"/>
    <w:semiHidden/>
    <w:rsid w:val="00C048AA"/>
    <w:rPr>
      <w:b/>
      <w:bCs/>
    </w:rPr>
  </w:style>
  <w:style w:type="character" w:customStyle="1" w:styleId="Nagwek9Znak">
    <w:name w:val="Nagłówek 9 Znak"/>
    <w:basedOn w:val="Domylnaczcionkaakapitu"/>
    <w:link w:val="Nagwek9"/>
    <w:uiPriority w:val="9"/>
    <w:semiHidden/>
    <w:rsid w:val="00C048AA"/>
    <w:rPr>
      <w:i/>
      <w:iCs/>
    </w:rPr>
  </w:style>
  <w:style w:type="paragraph" w:styleId="Legenda">
    <w:name w:val="caption"/>
    <w:basedOn w:val="Normalny"/>
    <w:next w:val="Normalny"/>
    <w:uiPriority w:val="35"/>
    <w:semiHidden/>
    <w:unhideWhenUsed/>
    <w:qFormat/>
    <w:rsid w:val="00C048AA"/>
    <w:rPr>
      <w:b/>
      <w:bCs/>
      <w:sz w:val="18"/>
      <w:szCs w:val="18"/>
    </w:rPr>
  </w:style>
  <w:style w:type="paragraph" w:styleId="Tytu">
    <w:name w:val="Title"/>
    <w:basedOn w:val="Normalny"/>
    <w:next w:val="Normalny"/>
    <w:link w:val="TytuZnak"/>
    <w:uiPriority w:val="10"/>
    <w:qFormat/>
    <w:rsid w:val="00C048AA"/>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C048AA"/>
    <w:rPr>
      <w:rFonts w:asciiTheme="majorHAnsi" w:eastAsiaTheme="majorEastAsia" w:hAnsiTheme="majorHAnsi" w:cstheme="majorBidi"/>
      <w:b/>
      <w:bCs/>
      <w:spacing w:val="-7"/>
      <w:sz w:val="48"/>
      <w:szCs w:val="48"/>
    </w:rPr>
  </w:style>
  <w:style w:type="paragraph" w:styleId="Podtytu">
    <w:name w:val="Subtitle"/>
    <w:basedOn w:val="Normalny"/>
    <w:next w:val="Normalny"/>
    <w:link w:val="PodtytuZnak"/>
    <w:uiPriority w:val="11"/>
    <w:qFormat/>
    <w:rsid w:val="00C048AA"/>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C048AA"/>
    <w:rPr>
      <w:rFonts w:asciiTheme="majorHAnsi" w:eastAsiaTheme="majorEastAsia" w:hAnsiTheme="majorHAnsi" w:cstheme="majorBidi"/>
      <w:sz w:val="24"/>
      <w:szCs w:val="24"/>
    </w:rPr>
  </w:style>
  <w:style w:type="character" w:styleId="Uwydatnienie">
    <w:name w:val="Emphasis"/>
    <w:basedOn w:val="Domylnaczcionkaakapitu"/>
    <w:uiPriority w:val="20"/>
    <w:qFormat/>
    <w:rsid w:val="00C048AA"/>
    <w:rPr>
      <w:i/>
      <w:iCs/>
      <w:color w:val="auto"/>
    </w:rPr>
  </w:style>
  <w:style w:type="paragraph" w:styleId="Bezodstpw">
    <w:name w:val="No Spacing"/>
    <w:uiPriority w:val="1"/>
    <w:qFormat/>
    <w:rsid w:val="00C048AA"/>
    <w:pPr>
      <w:spacing w:after="0" w:line="240" w:lineRule="auto"/>
    </w:pPr>
  </w:style>
  <w:style w:type="paragraph" w:styleId="Cytat">
    <w:name w:val="Quote"/>
    <w:basedOn w:val="Normalny"/>
    <w:next w:val="Normalny"/>
    <w:link w:val="CytatZnak"/>
    <w:uiPriority w:val="29"/>
    <w:qFormat/>
    <w:rsid w:val="00C048AA"/>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C048AA"/>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C048AA"/>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C048AA"/>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C048AA"/>
    <w:rPr>
      <w:i/>
      <w:iCs/>
      <w:color w:val="auto"/>
    </w:rPr>
  </w:style>
  <w:style w:type="character" w:styleId="Wyrnienieintensywne">
    <w:name w:val="Intense Emphasis"/>
    <w:basedOn w:val="Domylnaczcionkaakapitu"/>
    <w:uiPriority w:val="21"/>
    <w:qFormat/>
    <w:rsid w:val="00C048AA"/>
    <w:rPr>
      <w:b/>
      <w:bCs/>
      <w:i/>
      <w:iCs/>
      <w:color w:val="auto"/>
    </w:rPr>
  </w:style>
  <w:style w:type="character" w:styleId="Odwoaniedelikatne">
    <w:name w:val="Subtle Reference"/>
    <w:basedOn w:val="Domylnaczcionkaakapitu"/>
    <w:uiPriority w:val="31"/>
    <w:qFormat/>
    <w:rsid w:val="00C048AA"/>
    <w:rPr>
      <w:smallCaps/>
      <w:color w:val="auto"/>
      <w:u w:val="single" w:color="7F7F7F" w:themeColor="text1" w:themeTint="80"/>
    </w:rPr>
  </w:style>
  <w:style w:type="character" w:styleId="Odwoanieintensywne">
    <w:name w:val="Intense Reference"/>
    <w:basedOn w:val="Domylnaczcionkaakapitu"/>
    <w:uiPriority w:val="32"/>
    <w:qFormat/>
    <w:rsid w:val="00C048AA"/>
    <w:rPr>
      <w:b/>
      <w:bCs/>
      <w:smallCaps/>
      <w:color w:val="auto"/>
      <w:u w:val="single"/>
    </w:rPr>
  </w:style>
  <w:style w:type="character" w:styleId="Tytuksiki">
    <w:name w:val="Book Title"/>
    <w:basedOn w:val="Domylnaczcionkaakapitu"/>
    <w:uiPriority w:val="33"/>
    <w:qFormat/>
    <w:rsid w:val="00C048AA"/>
    <w:rPr>
      <w:b/>
      <w:bCs/>
      <w:smallCaps/>
      <w:color w:val="auto"/>
    </w:rPr>
  </w:style>
  <w:style w:type="paragraph" w:styleId="Nagwekspisutreci">
    <w:name w:val="TOC Heading"/>
    <w:basedOn w:val="Nagwek1"/>
    <w:next w:val="Normalny"/>
    <w:uiPriority w:val="39"/>
    <w:semiHidden/>
    <w:unhideWhenUsed/>
    <w:qFormat/>
    <w:rsid w:val="00C048AA"/>
    <w:pPr>
      <w:outlineLvl w:val="9"/>
    </w:pPr>
  </w:style>
  <w:style w:type="character" w:styleId="Tekstzastpczy">
    <w:name w:val="Placeholder Text"/>
    <w:basedOn w:val="Domylnaczcionkaakapitu"/>
    <w:uiPriority w:val="99"/>
    <w:semiHidden/>
    <w:rsid w:val="006E690C"/>
    <w:rPr>
      <w:color w:val="808080"/>
    </w:rPr>
  </w:style>
  <w:style w:type="paragraph" w:styleId="Tekstdymka">
    <w:name w:val="Balloon Text"/>
    <w:basedOn w:val="Normalny"/>
    <w:link w:val="TekstdymkaZnak"/>
    <w:uiPriority w:val="99"/>
    <w:semiHidden/>
    <w:unhideWhenUsed/>
    <w:rsid w:val="006E690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690C"/>
    <w:rPr>
      <w:rFonts w:ascii="Segoe UI" w:hAnsi="Segoe UI" w:cs="Segoe UI"/>
      <w:sz w:val="18"/>
      <w:szCs w:val="18"/>
    </w:rPr>
  </w:style>
  <w:style w:type="paragraph" w:styleId="Nagwek">
    <w:name w:val="header"/>
    <w:basedOn w:val="Normalny"/>
    <w:link w:val="NagwekZnak"/>
    <w:uiPriority w:val="99"/>
    <w:unhideWhenUsed/>
    <w:rsid w:val="002C28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28DC"/>
  </w:style>
  <w:style w:type="paragraph" w:styleId="Stopka">
    <w:name w:val="footer"/>
    <w:basedOn w:val="Normalny"/>
    <w:link w:val="StopkaZnak"/>
    <w:uiPriority w:val="99"/>
    <w:unhideWhenUsed/>
    <w:rsid w:val="002C28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2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27277">
      <w:bodyDiv w:val="1"/>
      <w:marLeft w:val="0"/>
      <w:marRight w:val="0"/>
      <w:marTop w:val="0"/>
      <w:marBottom w:val="0"/>
      <w:divBdr>
        <w:top w:val="none" w:sz="0" w:space="0" w:color="auto"/>
        <w:left w:val="none" w:sz="0" w:space="0" w:color="auto"/>
        <w:bottom w:val="none" w:sz="0" w:space="0" w:color="auto"/>
        <w:right w:val="none" w:sz="0" w:space="0" w:color="auto"/>
      </w:divBdr>
    </w:div>
    <w:div w:id="1710490966">
      <w:bodyDiv w:val="1"/>
      <w:marLeft w:val="0"/>
      <w:marRight w:val="0"/>
      <w:marTop w:val="0"/>
      <w:marBottom w:val="0"/>
      <w:divBdr>
        <w:top w:val="none" w:sz="0" w:space="0" w:color="auto"/>
        <w:left w:val="none" w:sz="0" w:space="0" w:color="auto"/>
        <w:bottom w:val="none" w:sz="0" w:space="0" w:color="auto"/>
        <w:right w:val="none" w:sz="0" w:space="0" w:color="auto"/>
      </w:divBdr>
      <w:divsChild>
        <w:div w:id="946734506">
          <w:marLeft w:val="0"/>
          <w:marRight w:val="0"/>
          <w:marTop w:val="0"/>
          <w:marBottom w:val="0"/>
          <w:divBdr>
            <w:top w:val="none" w:sz="0" w:space="0" w:color="auto"/>
            <w:left w:val="none" w:sz="0" w:space="0" w:color="auto"/>
            <w:bottom w:val="none" w:sz="0" w:space="0" w:color="auto"/>
            <w:right w:val="none" w:sz="0" w:space="0" w:color="auto"/>
          </w:divBdr>
          <w:divsChild>
            <w:div w:id="38170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1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dubin@jutrosin.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dubin.jutrosin.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7AD02-9FFA-485A-803C-EBCF4AF51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7287</Words>
  <Characters>43724</Characters>
  <Application>Microsoft Office Word</Application>
  <DocSecurity>0</DocSecurity>
  <Lines>364</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HP</cp:lastModifiedBy>
  <cp:revision>2</cp:revision>
  <cp:lastPrinted>2024-03-04T13:25:00Z</cp:lastPrinted>
  <dcterms:created xsi:type="dcterms:W3CDTF">2024-09-23T10:14:00Z</dcterms:created>
  <dcterms:modified xsi:type="dcterms:W3CDTF">2024-09-23T10:14:00Z</dcterms:modified>
</cp:coreProperties>
</file>